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w:t>
            </w:r>
            <w:r w:rsidR="007205AE">
              <w:rPr>
                <w:rFonts w:ascii="ＭＳ ゴシック" w:eastAsia="ＭＳ ゴシック" w:hAnsi="ＭＳ ゴシック" w:cs="Times New Roman" w:hint="eastAsia"/>
                <w:sz w:val="16"/>
                <w:szCs w:val="16"/>
              </w:rPr>
              <w:t>れた</w:t>
            </w:r>
            <w:r w:rsidRPr="009A115E">
              <w:rPr>
                <w:rFonts w:ascii="ＭＳ ゴシック" w:eastAsia="ＭＳ ゴシック" w:hAnsi="ＭＳ ゴシック" w:cs="Times New Roman" w:hint="eastAsia"/>
                <w:sz w:val="16"/>
                <w:szCs w:val="16"/>
              </w:rPr>
              <w:t>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240CFB">
              <w:rPr>
                <w:rFonts w:ascii="ＭＳ ゴシック" w:eastAsia="ＭＳ ゴシック" w:hAnsi="ＭＳ ゴシック" w:cs="Century" w:hint="eastAsia"/>
                <w:w w:val="98"/>
                <w:sz w:val="16"/>
                <w:szCs w:val="16"/>
                <w:fitText w:val="5600" w:id="1920692993"/>
              </w:rPr>
              <w:t>平成25年度補正中小企業・小規模事業者ものづくり・商業・サービス革新事</w:t>
            </w:r>
            <w:r w:rsidRPr="00240CFB">
              <w:rPr>
                <w:rFonts w:ascii="ＭＳ ゴシック" w:eastAsia="ＭＳ ゴシック" w:hAnsi="ＭＳ ゴシック" w:cs="Century" w:hint="eastAsia"/>
                <w:spacing w:val="26"/>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208BE" w:rsidRPr="007208BE" w:rsidRDefault="0057620B" w:rsidP="007208BE">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_x0000_s1155" type="#_x0000_t202" style="position:absolute;left:0;text-align:left;margin-left:6.2pt;margin-top:-24.45pt;width:78.2pt;height:24.45pt;z-index:2516976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4fQIAANwEAAAOAAAAZHJzL2Uyb0RvYy54bWysVEtu2zAQ3RfoHQjuG1mxnTZG5MBN4KJA&#10;kARIiqxpirKFUiRL0pbcZQwUPUSvUHTd8+gifaRs59dVUS/o+XFm+OaNTk6bSpKVsK7UKqPpQY8S&#10;objOSzXP6Kfb6Zt3lDjPVM6kViKja+Ho6fj1q5PajMShXmiZC0uQRLlRbTK68N6MksTxhaiYO9BG&#10;KDgLbSvmodp5kltWI3slk8Ne7yiptc2N1Vw4B+t556TjmL8oBPdXReGEJzKj6M3H08ZzFs5kfMJG&#10;c8vMouTbNtg/dFGxUqHoPtU584wsbfkiVVVyq50u/AHXVaKLouQivgGvSXvPXnOzYEbEtwAcZ/Yw&#10;uf+Xll+uri0p84weAh7FKsyo3Xxr73+297/bzXfSbn60m017/ws6QQwAq40b4d6NwU3fvNcNBr+z&#10;OxgDDk1hq/CPFxL4kXu9h1s0nnAYj4/76QAeDlc/7Q3TYciSPFw21vkPQlckCBm1mGYEma0unO9C&#10;dyGhltOyzKellFFZuzNpyYph8OBLrmtKJHMexoxO429b7ck1qUid0aP+sBcrPfGFWvucM8n455cZ&#10;0L1Uob6I5Nv2GRDrkAmSb2ZNhHywh22m8zXQtLojqDN8WqLaBRq+ZhaMBEzYMn+Fo5AaLeqtRMlC&#10;269/s4d4EAVeSmowPKPuy5JZARw+KlDoOB0E9H1UBsO3gQD2sWf22KOW1ZkGlin22fAohngvd2Jh&#10;dXWHZZyEqnAxxVE7o9zbnXLmu83DOnMxmcQwrIFh/kLdGB6SB+gCzrfNHbNmO3gPxlzq3Taw0bP5&#10;d7HhptKTpddFGckRoO5wBamCghWK9Nque9jRx3qMevgojf8AAAD//wMAUEsDBBQABgAIAAAAIQB/&#10;EZvd3AAAAAcBAAAPAAAAZHJzL2Rvd25yZXYueG1sTI9BasMwEEX3hd5BTKG7RG4agutYDqGQRRcF&#10;18kBZGtqmVgjY8mJ09N3smqXn3n8/ybfza4XFxxD50nByzIBgdR401Gr4HQ8LFIQIWoyuveECm4Y&#10;YFc8PuQ6M/5KX3ipYiu4hEKmFdgYh0zK0Fh0Oiz9gMS3bz86HTmOrTSjvnK56+UqSTbS6Y54weoB&#10;3y0252pyCqahPO5fPz8qW95OPzGtq648VEo9P837LYiIc/yD4a7P6lCwU+0nMkH0nFdrJhUs1ukb&#10;iDuwSfmXWkECssjlf//iFwAA//8DAFBLAQItABQABgAIAAAAIQC2gziS/gAAAOEBAAATAAAAAAAA&#10;AAAAAAAAAAAAAABbQ29udGVudF9UeXBlc10ueG1sUEsBAi0AFAAGAAgAAAAhADj9If/WAAAAlAEA&#10;AAsAAAAAAAAAAAAAAAAALwEAAF9yZWxzLy5yZWxzUEsBAi0AFAAGAAgAAAAhAMVn7Dh9AgAA3AQA&#10;AA4AAAAAAAAAAAAAAAAALgIAAGRycy9lMm9Eb2MueG1sUEsBAi0AFAAGAAgAAAAhAH8Rm93cAAAA&#10;BwEAAA8AAAAAAAAAAAAAAAAA1wQAAGRycy9kb3ducmV2LnhtbFBLBQYAAAAABAAEAPMAAADgBQAA&#10;AAA=&#10;" strokeweight=".5pt">
            <v:textbox style="mso-next-textbox:#_x0000_s1155">
              <w:txbxContent>
                <w:p w:rsidR="00CA493F" w:rsidRPr="000563CC" w:rsidRDefault="00CA493F" w:rsidP="007208BE">
                  <w:pPr>
                    <w:jc w:val="center"/>
                    <w:rPr>
                      <w:b/>
                    </w:rPr>
                  </w:pPr>
                  <w:r w:rsidRPr="000563CC">
                    <w:rPr>
                      <w:rFonts w:hint="eastAsia"/>
                      <w:b/>
                    </w:rPr>
                    <w:t>単体申請</w:t>
                  </w:r>
                </w:p>
              </w:txbxContent>
            </v:textbox>
          </v:shape>
        </w:pict>
      </w:r>
      <w:r>
        <w:rPr>
          <w:noProof/>
        </w:rPr>
        <w:pict>
          <v:rect id="_x0000_s1154" style="position:absolute;left:0;text-align:left;margin-left:395.65pt;margin-top:-16.5pt;width:99.75pt;height:24pt;z-index:2516966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54" inset="5.85pt,.7pt,5.85pt,.7pt">
              <w:txbxContent>
                <w:p w:rsidR="00CA493F" w:rsidRPr="009A115E" w:rsidRDefault="00CA493F"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7208BE" w:rsidRPr="009A115E">
        <w:rPr>
          <w:rFonts w:ascii="ＭＳ ゴシック" w:eastAsia="ＭＳ ゴシック" w:hAnsi="ＭＳ ゴシック" w:cs="Times New Roman" w:hint="eastAsia"/>
          <w:sz w:val="22"/>
          <w:szCs w:val="22"/>
        </w:rPr>
        <w:t>【様式２】</w:t>
      </w:r>
    </w:p>
    <w:p w:rsidR="007208BE" w:rsidRPr="009A115E" w:rsidRDefault="007208BE" w:rsidP="007208BE">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208BE"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208BE" w:rsidRPr="00F0125F" w:rsidRDefault="007208BE"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208BE"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208BE"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208BE"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208BE"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208BE"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208BE"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208BE"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208BE"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208BE"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208BE"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208BE"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208BE"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208BE"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208BE" w:rsidRPr="00F0125F" w:rsidTr="006A4C1A">
        <w:trPr>
          <w:trHeight w:val="140"/>
        </w:trPr>
        <w:tc>
          <w:tcPr>
            <w:tcW w:w="2944" w:type="pct"/>
            <w:gridSpan w:val="28"/>
            <w:tcBorders>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208BE" w:rsidRPr="009A115E" w:rsidRDefault="007208BE"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208BE"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208BE" w:rsidRPr="00F0125F" w:rsidRDefault="007208BE"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208BE" w:rsidRPr="00F0125F" w:rsidTr="006A4C1A">
        <w:trPr>
          <w:trHeight w:val="186"/>
        </w:trPr>
        <w:tc>
          <w:tcPr>
            <w:tcW w:w="1417" w:type="pct"/>
            <w:gridSpan w:val="7"/>
            <w:tcBorders>
              <w:top w:val="single" w:sz="4" w:space="0" w:color="auto"/>
              <w:left w:val="single" w:sz="4" w:space="0" w:color="auto"/>
              <w:right w:val="single" w:sz="4" w:space="0" w:color="auto"/>
            </w:tcBorders>
          </w:tcPr>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208BE"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208BE"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208BE" w:rsidRPr="009A115E" w:rsidRDefault="007208BE" w:rsidP="007208BE">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208BE" w:rsidRPr="009A115E" w:rsidRDefault="007208BE" w:rsidP="007208BE">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208BE" w:rsidRPr="00F0125F" w:rsidTr="006A4C1A">
        <w:trPr>
          <w:trHeight w:val="275"/>
        </w:trPr>
        <w:tc>
          <w:tcPr>
            <w:tcW w:w="988" w:type="pct"/>
            <w:vMerge w:val="restart"/>
            <w:tcBorders>
              <w:top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89"/>
        </w:trPr>
        <w:tc>
          <w:tcPr>
            <w:tcW w:w="988" w:type="pct"/>
            <w:vMerge/>
            <w:tcBorders>
              <w:bottom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240CFB">
              <w:rPr>
                <w:rFonts w:cs="Times New Roman" w:hint="eastAsia"/>
                <w:spacing w:val="5"/>
                <w:w w:val="83"/>
                <w:sz w:val="16"/>
                <w:szCs w:val="16"/>
                <w:fitText w:val="1236" w:id="1742001414"/>
              </w:rPr>
              <w:t>注</w:t>
            </w:r>
            <w:r w:rsidRPr="00240CFB">
              <w:rPr>
                <w:rFonts w:cs="Times New Roman"/>
                <w:spacing w:val="5"/>
                <w:w w:val="83"/>
                <w:sz w:val="16"/>
                <w:szCs w:val="16"/>
                <w:fitText w:val="1236" w:id="1742001414"/>
              </w:rPr>
              <w:t>.</w:t>
            </w:r>
            <w:r w:rsidRPr="00240CFB">
              <w:rPr>
                <w:rFonts w:cs="Times New Roman" w:hint="eastAsia"/>
                <w:spacing w:val="5"/>
                <w:w w:val="83"/>
                <w:sz w:val="16"/>
                <w:szCs w:val="16"/>
                <w:fitText w:val="1236" w:id="1742001414"/>
              </w:rPr>
              <w:t>他社と兼務の場</w:t>
            </w:r>
            <w:r w:rsidRPr="00240CFB">
              <w:rPr>
                <w:rFonts w:cs="Times New Roman" w:hint="eastAsia"/>
                <w:spacing w:val="-10"/>
                <w:w w:val="83"/>
                <w:sz w:val="16"/>
                <w:szCs w:val="16"/>
                <w:fitText w:val="1236" w:id="1742001414"/>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F5348B" w:rsidRPr="009A115E" w:rsidRDefault="00F5348B" w:rsidP="00F5348B">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F5348B" w:rsidRPr="009A115E" w:rsidRDefault="00F5348B" w:rsidP="00F5348B">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6"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6D6227">
        <w:rPr>
          <w:rFonts w:ascii="ＭＳ ゴシック" w:eastAsia="ＭＳ ゴシック" w:hAnsi="ＭＳ ゴシック" w:cs="Times New Roman" w:hint="eastAsia"/>
          <w:sz w:val="22"/>
          <w:szCs w:val="21"/>
        </w:rPr>
        <w:t>中小ものづくり高度化法の１２分野の技術との関連性</w:t>
      </w:r>
      <w:r w:rsidRPr="006D6227">
        <w:rPr>
          <w:rFonts w:ascii="ＭＳ ゴシック" w:eastAsia="ＭＳ ゴシック" w:hAnsi="ＭＳ ゴシック" w:cs="Times New Roman" w:hint="eastAsia"/>
          <w:sz w:val="18"/>
          <w:szCs w:val="18"/>
        </w:rPr>
        <w:t>（</w:t>
      </w:r>
      <w:r w:rsidRPr="006D6227">
        <w:rPr>
          <w:rFonts w:ascii="ＭＳ ゴシック" w:eastAsia="ＭＳ ゴシック" w:hAnsi="ＭＳ ゴシック" w:cs="Times New Roman"/>
          <w:sz w:val="18"/>
          <w:szCs w:val="18"/>
        </w:rPr>
        <w:t>公募要領</w:t>
      </w:r>
      <w:r w:rsidR="004E05B0" w:rsidRPr="006D6227">
        <w:rPr>
          <w:rFonts w:ascii="ＭＳ ゴシック" w:eastAsia="ＭＳ ゴシック" w:hAnsi="ＭＳ ゴシック" w:cs="Times New Roman" w:hint="eastAsia"/>
          <w:sz w:val="18"/>
          <w:szCs w:val="18"/>
        </w:rPr>
        <w:t>４</w:t>
      </w:r>
      <w:r w:rsidR="00BD27C1" w:rsidRPr="006D6227">
        <w:rPr>
          <w:rFonts w:ascii="ＭＳ ゴシック" w:eastAsia="ＭＳ ゴシック" w:hAnsi="ＭＳ ゴシック" w:cs="Times New Roman" w:hint="eastAsia"/>
          <w:sz w:val="18"/>
          <w:szCs w:val="18"/>
        </w:rPr>
        <w:t>１</w:t>
      </w:r>
      <w:r w:rsidRPr="006D6227">
        <w:rPr>
          <w:rFonts w:ascii="ＭＳ ゴシック" w:eastAsia="ＭＳ ゴシック" w:hAnsi="ＭＳ ゴシック" w:cs="Times New Roman" w:hint="eastAsia"/>
          <w:sz w:val="18"/>
          <w:szCs w:val="18"/>
        </w:rPr>
        <w:t>ページ）</w:t>
      </w:r>
      <w:r w:rsidRPr="006D6227">
        <w:rPr>
          <w:rFonts w:ascii="ＭＳ ゴシック" w:eastAsia="ＭＳ ゴシック" w:hAnsi="ＭＳ ゴシック" w:cs="Times New Roman" w:hint="eastAsia"/>
          <w:sz w:val="22"/>
          <w:szCs w:val="21"/>
        </w:rPr>
        <w:t>について、該当する項目</w:t>
      </w:r>
      <w:r w:rsidRPr="00F0125F">
        <w:rPr>
          <w:rFonts w:ascii="ＭＳ ゴシック" w:eastAsia="ＭＳ ゴシック" w:hAnsi="ＭＳ ゴシック" w:cs="Times New Roman" w:hint="eastAsia"/>
          <w:sz w:val="22"/>
          <w:szCs w:val="21"/>
        </w:rPr>
        <w:t>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8A0E51">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BB1203"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8A0E51">
              <w:rPr>
                <w:rFonts w:ascii="ＭＳ ゴシック" w:eastAsia="ＭＳ ゴシック" w:hAnsi="ＭＳ ゴシック" w:cs="Times New Roman" w:hint="eastAsia"/>
                <w:bCs/>
                <w:sz w:val="16"/>
                <w:szCs w:val="16"/>
              </w:rPr>
              <w:t>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7E417F" w:rsidRPr="009A115E" w:rsidRDefault="007E417F"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001229C8"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240CFB">
                    <w:rPr>
                      <w:rFonts w:ascii="ＭＳ ゴシック" w:eastAsia="ＭＳ ゴシック" w:hAnsi="ＭＳ ゴシック" w:cs="Century" w:hint="eastAsia"/>
                      <w:bCs/>
                      <w:spacing w:val="100"/>
                      <w:sz w:val="20"/>
                      <w:szCs w:val="20"/>
                      <w:fitText w:val="1000" w:id="1742001415"/>
                    </w:rPr>
                    <w:t>売上</w:t>
                  </w:r>
                  <w:r w:rsidRPr="00240CFB">
                    <w:rPr>
                      <w:rFonts w:ascii="ＭＳ ゴシック" w:eastAsia="ＭＳ ゴシック" w:hAnsi="ＭＳ ゴシック" w:cs="Century" w:hint="eastAsia"/>
                      <w:bCs/>
                      <w:sz w:val="20"/>
                      <w:szCs w:val="20"/>
                      <w:fitText w:val="1000" w:id="1742001415"/>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240CFB">
                    <w:rPr>
                      <w:rFonts w:ascii="ＭＳ ゴシック" w:eastAsia="ＭＳ ゴシック" w:hAnsi="ＭＳ ゴシック" w:cs="Century" w:hint="eastAsia"/>
                      <w:bCs/>
                      <w:spacing w:val="33"/>
                      <w:sz w:val="20"/>
                      <w:szCs w:val="20"/>
                      <w:fitText w:val="1000" w:id="1742001416"/>
                    </w:rPr>
                    <w:t>営業利</w:t>
                  </w:r>
                  <w:r w:rsidRPr="00240CFB">
                    <w:rPr>
                      <w:rFonts w:ascii="ＭＳ ゴシック" w:eastAsia="ＭＳ ゴシック" w:hAnsi="ＭＳ ゴシック" w:cs="Century" w:hint="eastAsia"/>
                      <w:bCs/>
                      <w:spacing w:val="1"/>
                      <w:sz w:val="20"/>
                      <w:szCs w:val="20"/>
                      <w:fitText w:val="1000" w:id="1742001416"/>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240CFB">
                    <w:rPr>
                      <w:rFonts w:ascii="ＭＳ ゴシック" w:eastAsia="ＭＳ ゴシック" w:hAnsi="ＭＳ ゴシック" w:cs="Century" w:hint="eastAsia"/>
                      <w:bCs/>
                      <w:sz w:val="20"/>
                      <w:szCs w:val="20"/>
                      <w:fitText w:val="1000" w:id="1742001417"/>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397696">
                    <w:rPr>
                      <w:rFonts w:ascii="ＭＳ ゴシック" w:eastAsia="ＭＳ ゴシック" w:hAnsi="ＭＳ ゴシック" w:cs="Times New Roman" w:hint="eastAsia"/>
                      <w:bCs/>
                      <w:spacing w:val="5"/>
                      <w:w w:val="78"/>
                      <w:sz w:val="20"/>
                      <w:szCs w:val="20"/>
                    </w:rPr>
                    <w:t>経常利益</w:t>
                  </w:r>
                  <w:r w:rsidRPr="00397696">
                    <w:rPr>
                      <w:rFonts w:ascii="ＭＳ ゴシック" w:eastAsia="ＭＳ ゴシック" w:hAnsi="ＭＳ ゴシック" w:cs="Times New Roman" w:hint="eastAsia"/>
                      <w:bCs/>
                      <w:spacing w:val="5"/>
                      <w:w w:val="78"/>
                      <w:sz w:val="20"/>
                      <w:szCs w:val="20"/>
                      <w:vertAlign w:val="superscript"/>
                    </w:rPr>
                    <w:t>※２</w:t>
                  </w:r>
                  <w:r w:rsidRPr="00397696">
                    <w:rPr>
                      <w:rFonts w:ascii="ＭＳ ゴシック" w:eastAsia="ＭＳ ゴシック" w:hAnsi="ＭＳ ゴシック" w:cs="Times New Roman"/>
                      <w:bCs/>
                      <w:spacing w:val="5"/>
                      <w:w w:val="78"/>
                      <w:sz w:val="20"/>
                      <w:szCs w:val="20"/>
                    </w:rPr>
                    <w:t>(</w:t>
                  </w:r>
                  <w:r w:rsidRPr="00397696">
                    <w:rPr>
                      <w:rFonts w:ascii="ＭＳ ゴシック" w:eastAsia="ＭＳ ゴシック" w:hAnsi="ＭＳ ゴシック" w:cs="Times New Roman" w:hint="eastAsia"/>
                      <w:bCs/>
                      <w:spacing w:val="5"/>
                      <w:w w:val="78"/>
                      <w:sz w:val="20"/>
                      <w:szCs w:val="20"/>
                    </w:rPr>
                    <w:t>②－③</w:t>
                  </w:r>
                  <w:r w:rsidRPr="00397696">
                    <w:rPr>
                      <w:rFonts w:ascii="ＭＳ ゴシック" w:eastAsia="ＭＳ ゴシック" w:hAnsi="ＭＳ ゴシック" w:cs="Times New Roman"/>
                      <w:bCs/>
                      <w:spacing w:val="-35"/>
                      <w:w w:val="78"/>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40CFB">
                    <w:rPr>
                      <w:rFonts w:ascii="ＭＳ ゴシック" w:eastAsia="ＭＳ ゴシック" w:hAnsi="ＭＳ ゴシック" w:cs="Times New Roman" w:hint="eastAsia"/>
                      <w:sz w:val="20"/>
                      <w:szCs w:val="20"/>
                      <w:fitText w:val="1320" w:id="1742001418"/>
                    </w:rPr>
                    <w:t>伸び率（％）</w:t>
                  </w:r>
                  <w:r w:rsidRPr="00240CFB">
                    <w:rPr>
                      <w:rFonts w:ascii="ＭＳ ゴシック" w:eastAsia="ＭＳ ゴシック" w:hAnsi="ＭＳ ゴシック" w:cs="Times New Roman" w:hint="eastAsia"/>
                      <w:sz w:val="20"/>
                      <w:szCs w:val="20"/>
                      <w:fitText w:val="1320" w:id="1742001418"/>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240CFB">
                    <w:rPr>
                      <w:rFonts w:ascii="ＭＳ ゴシック" w:eastAsia="ＭＳ ゴシック" w:hAnsi="ＭＳ ゴシック" w:cs="Century" w:hint="eastAsia"/>
                      <w:bCs/>
                      <w:spacing w:val="100"/>
                      <w:sz w:val="20"/>
                      <w:szCs w:val="20"/>
                      <w:fitText w:val="1000" w:id="1742001419"/>
                    </w:rPr>
                    <w:t>人件</w:t>
                  </w:r>
                  <w:r w:rsidRPr="00240CFB">
                    <w:rPr>
                      <w:rFonts w:ascii="ＭＳ ゴシック" w:eastAsia="ＭＳ ゴシック" w:hAnsi="ＭＳ ゴシック" w:cs="Century" w:hint="eastAsia"/>
                      <w:bCs/>
                      <w:sz w:val="20"/>
                      <w:szCs w:val="20"/>
                      <w:fitText w:val="1000" w:id="1742001419"/>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40CFB">
                    <w:rPr>
                      <w:rFonts w:ascii="ＭＳ ゴシック" w:eastAsia="ＭＳ ゴシック" w:hAnsi="ＭＳ ゴシック" w:cs="Times New Roman" w:hint="eastAsia"/>
                      <w:sz w:val="20"/>
                      <w:szCs w:val="20"/>
                      <w:fitText w:val="1320" w:id="1742001420"/>
                    </w:rPr>
                    <w:t>伸び率（％）</w:t>
                  </w:r>
                  <w:r w:rsidRPr="00240CFB">
                    <w:rPr>
                      <w:rFonts w:ascii="ＭＳ ゴシック" w:eastAsia="ＭＳ ゴシック" w:hAnsi="ＭＳ ゴシック" w:cs="Times New Roman" w:hint="eastAsia"/>
                      <w:sz w:val="20"/>
                      <w:szCs w:val="20"/>
                      <w:fitText w:val="1320" w:id="1742001420"/>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397696">
                    <w:rPr>
                      <w:rFonts w:ascii="ＭＳ ゴシック" w:eastAsia="ＭＳ ゴシック" w:hAnsi="ＭＳ ゴシック" w:cs="Times New Roman" w:hint="eastAsia"/>
                      <w:spacing w:val="3"/>
                      <w:w w:val="97"/>
                      <w:sz w:val="20"/>
                      <w:szCs w:val="20"/>
                    </w:rPr>
                    <w:t>⑥ 設備投資額</w:t>
                  </w:r>
                  <w:r w:rsidRPr="00397696">
                    <w:rPr>
                      <w:rFonts w:ascii="ＭＳ ゴシック" w:eastAsia="ＭＳ ゴシック" w:hAnsi="ＭＳ ゴシック" w:cs="Times New Roman" w:hint="eastAsia"/>
                      <w:spacing w:val="3"/>
                      <w:w w:val="97"/>
                      <w:sz w:val="20"/>
                      <w:szCs w:val="20"/>
                      <w:vertAlign w:val="superscript"/>
                    </w:rPr>
                    <w:t>※</w:t>
                  </w:r>
                  <w:r w:rsidRPr="00397696">
                    <w:rPr>
                      <w:rFonts w:ascii="ＭＳ ゴシック" w:eastAsia="ＭＳ ゴシック" w:hAnsi="ＭＳ ゴシック" w:cs="Times New Roman" w:hint="eastAsia"/>
                      <w:spacing w:val="2"/>
                      <w:w w:val="97"/>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小数点第２位以下切り捨てのこと。</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57620B">
              <w:rPr>
                <w:rFonts w:ascii="ＭＳ ゴシック" w:eastAsia="ＭＳ ゴシック" w:hAnsi="ＭＳ ゴシック" w:cs="Times New Roman" w:hint="eastAsia"/>
                <w:spacing w:val="2"/>
                <w:w w:val="78"/>
                <w:sz w:val="20"/>
                <w:szCs w:val="20"/>
                <w:fitText w:val="2200" w:id="1742001421"/>
              </w:rPr>
              <w:t>事業主体（関係省庁・独法等</w:t>
            </w:r>
            <w:r w:rsidRPr="0057620B">
              <w:rPr>
                <w:rFonts w:ascii="ＭＳ ゴシック" w:eastAsia="ＭＳ ゴシック" w:hAnsi="ＭＳ ゴシック" w:cs="Times New Roman" w:hint="eastAsia"/>
                <w:spacing w:val="-8"/>
                <w:w w:val="78"/>
                <w:sz w:val="20"/>
                <w:szCs w:val="20"/>
                <w:fitText w:val="2200" w:id="1742001421"/>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651A5B">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w:t>
      </w:r>
      <w:r w:rsidR="00001202" w:rsidRPr="009A115E">
        <w:rPr>
          <w:rFonts w:ascii="ＭＳ ゴシック" w:eastAsia="ＭＳ ゴシック" w:hAnsi="ＭＳ ゴシック" w:cs="Times New Roman" w:hint="eastAsia"/>
          <w:spacing w:val="10"/>
          <w:sz w:val="16"/>
          <w:szCs w:val="16"/>
        </w:rPr>
        <w:t>2</w:t>
      </w:r>
      <w:r w:rsidR="00E464B0" w:rsidRPr="009A115E">
        <w:rPr>
          <w:rFonts w:ascii="ＭＳ ゴシック" w:eastAsia="ＭＳ ゴシック" w:hAnsi="ＭＳ ゴシック" w:cs="Times New Roman" w:hint="eastAsia"/>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w:t>
      </w:r>
      <w:r w:rsidR="00E464B0" w:rsidRPr="009A115E">
        <w:rPr>
          <w:rFonts w:ascii="ＭＳ ゴシック" w:eastAsia="ＭＳ ゴシック" w:hAnsi="ＭＳ ゴシック" w:cs="Times New Roman" w:hint="eastAsia"/>
          <w:spacing w:val="10"/>
          <w:sz w:val="16"/>
          <w:szCs w:val="16"/>
        </w:rPr>
        <w:t>28.</w:t>
      </w:r>
      <w:r w:rsidR="002E6FFD" w:rsidRPr="009A115E">
        <w:rPr>
          <w:rFonts w:ascii="ＭＳ ゴシック" w:eastAsia="ＭＳ ゴシック" w:hAnsi="ＭＳ ゴシック" w:cs="Times New Roman" w:hint="eastAsia"/>
          <w:spacing w:val="10"/>
          <w:sz w:val="16"/>
          <w:szCs w:val="16"/>
        </w:rPr>
        <w:t>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E464B0"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9B54AE">
              <w:rPr>
                <w:rFonts w:cs="Century" w:hint="eastAsia"/>
                <w:spacing w:val="5"/>
                <w:w w:val="82"/>
                <w:sz w:val="16"/>
                <w:szCs w:val="16"/>
              </w:rPr>
              <w:t>機械装置費（単価５０万円以上</w:t>
            </w:r>
            <w:r w:rsidRPr="009B54AE">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F0125F" w:rsidRDefault="00E464B0"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w:t>
            </w:r>
            <w:bookmarkStart w:id="0" w:name="_GoBack"/>
            <w:bookmarkEnd w:id="0"/>
            <w:r w:rsidRPr="00F0125F">
              <w:rPr>
                <w:rFonts w:cs="Times New Roman" w:hint="eastAsia"/>
                <w:spacing w:val="2"/>
                <w:sz w:val="18"/>
                <w:szCs w:val="21"/>
                <w:vertAlign w:val="subscript"/>
              </w:rPr>
              <w:t>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9B54AE">
              <w:rPr>
                <w:rFonts w:cs="Century" w:hint="eastAsia"/>
                <w:spacing w:val="5"/>
                <w:w w:val="82"/>
                <w:sz w:val="16"/>
                <w:szCs w:val="16"/>
              </w:rPr>
              <w:t>機械装置費（単価５０万円未満</w:t>
            </w:r>
            <w:r w:rsidRPr="009B54AE">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7B7F6F">
                    <w:rPr>
                      <w:rFonts w:ascii="ＭＳ ゴシック" w:eastAsia="ＭＳ ゴシック" w:hAnsi="ＭＳ ゴシック" w:hint="eastAsia"/>
                      <w:spacing w:val="105"/>
                      <w:sz w:val="21"/>
                      <w:szCs w:val="21"/>
                      <w:fitText w:val="1050" w:id="1920647936"/>
                    </w:rPr>
                    <w:t xml:space="preserve">区　</w:t>
                  </w:r>
                  <w:r w:rsidRPr="007B7F6F">
                    <w:rPr>
                      <w:rFonts w:ascii="ＭＳ ゴシック" w:eastAsia="ＭＳ ゴシック" w:hAnsi="ＭＳ ゴシック"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w w:val="71"/>
                      <w:sz w:val="21"/>
                      <w:szCs w:val="21"/>
                    </w:rPr>
                    <w:t>事業に要する経費</w:t>
                  </w:r>
                  <w:r w:rsidRPr="009A115E">
                    <w:rPr>
                      <w:rFonts w:ascii="ＭＳ ゴシック" w:eastAsia="ＭＳ ゴシック" w:hAnsi="ＭＳ ゴシック"/>
                      <w:w w:val="71"/>
                      <w:sz w:val="21"/>
                      <w:szCs w:val="21"/>
                    </w:rPr>
                    <w:t>(円</w:t>
                  </w:r>
                  <w:r w:rsidRPr="009A115E">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7"/>
                    </w:rPr>
                    <w:t>自己資</w:t>
                  </w:r>
                  <w:r w:rsidRPr="009A115E">
                    <w:rPr>
                      <w:rFonts w:ascii="ＭＳ ゴシック" w:eastAsia="ＭＳ ゴシック" w:hAnsi="ＭＳ ゴシック"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57620B"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48" type="#_x0000_t87" style="position:absolute;left:0;text-align:left;margin-left:-9.8pt;margin-top:39.6pt;width:12.25pt;height:48.75pt;z-index:25168537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sxgwIAANIEAAAOAAAAZHJzL2Uyb0RvYy54bWysVM1uEzEQviPxDpbvdLNRUtpVN1VoVYRU&#10;tZUa1PPUa2dX8nqM7WQTbj1z5BEqceMM71N4D8be7Q+UEyIHZ8Yz83nmyzc5ONy0mq2l8w2akuc7&#10;I86kEVg1Zlny94uTV3uc+QCmAo1GlnwrPT+cvXxx0NlCjrFGXUnHCMT4orMlr0OwRZZ5UcsW/A5a&#10;aSio0LUQyHXLrHLQEXqrs/FotJt16CrrUEjv6fa4D/JZwldKinCulJeB6ZJTbyGdLp3X8cxmB1As&#10;Hdi6EUMb8A9dtNAYevQB6hgCsJVrnkG1jXDoUYUdgW2GSjVCphlomnz0xzSXNViZZiFyvH2gyf8/&#10;WHG2vnCsqUo+3htzZqClH+nnty8/vn+9u/l0d3N7d/OZxRAR1VlfUP6lvXCD58mMU2+Ua+M3zcM2&#10;idztA7lyE5igy3w6nUxIDYJCu/l+Pp5GzOyx2Dof3kpsWTRKrqUKbxyISAAUsD71oc+/z4vXBk8a&#10;rekeCm1YV/L9KeEyASQlpSGQ2VoazpslZ6CXpFERXEL0qJsqVsdiv/VH2rE1kExIXRV2C+qbMw0+&#10;UICGSZ+h499KYzvH4Ou+OIWGNG0itEwqHLqPFPakResaqy2x77CXpbfipCG0U3r0AhzpkBRLuxXO&#10;6VAaaTwcLM5qdB//dh/zSR4U5awjXdPsH1bgJM3yzpBw9vPJJC5CcibT12Ny3NPI9dOIWbVHSJzk&#10;tMVWJDPmB31vKoftFa3gPL5KITCC3u5ZHpyj0O8bLbGQ83lKI/FbCKfm0ooIHnmKPC42V+DsIIBA&#10;v8AZ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NTgyzGD&#10;AgAA0gQAAA4AAAAAAAAAAAAAAAAALgIAAGRycy9lMm9Eb2MueG1sUEsBAi0AFAAGAAgAAAAhABfr&#10;T5LcAAAACAEAAA8AAAAAAAAAAAAAAAAA3QQAAGRycy9kb3ducmV2LnhtbFBLBQYAAAAABAAEAPMA&#10;AADmBQAAAAA=&#10;" adj="452" strokecolor="windowText"/>
              </w:pic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7B7F6F">
                    <w:rPr>
                      <w:rFonts w:ascii="ＭＳ ゴシック" w:eastAsia="ＭＳ ゴシック" w:hAnsi="ＭＳ ゴシック" w:hint="eastAsia"/>
                      <w:spacing w:val="105"/>
                      <w:sz w:val="21"/>
                      <w:szCs w:val="21"/>
                      <w:fitText w:val="1050" w:id="1920647938"/>
                    </w:rPr>
                    <w:t xml:space="preserve">区　</w:t>
                  </w:r>
                  <w:r w:rsidRPr="007B7F6F">
                    <w:rPr>
                      <w:rFonts w:ascii="ＭＳ ゴシック" w:eastAsia="ＭＳ ゴシック" w:hAnsi="ＭＳ ゴシック"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w w:val="73"/>
                      <w:sz w:val="21"/>
                      <w:szCs w:val="21"/>
                    </w:rPr>
                    <w:t>事業に要する経費</w:t>
                  </w:r>
                  <w:r w:rsidRPr="009A115E">
                    <w:rPr>
                      <w:rFonts w:ascii="ＭＳ ゴシック" w:eastAsia="ＭＳ ゴシック" w:hAnsi="ＭＳ ゴシック"/>
                      <w:w w:val="73"/>
                      <w:sz w:val="21"/>
                      <w:szCs w:val="21"/>
                    </w:rPr>
                    <w:t>(円</w:t>
                  </w:r>
                  <w:r w:rsidRPr="009A115E">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9"/>
                    </w:rPr>
                    <w:t>自己資</w:t>
                  </w:r>
                  <w:r w:rsidRPr="009A115E">
                    <w:rPr>
                      <w:rFonts w:ascii="ＭＳ ゴシック" w:eastAsia="ＭＳ ゴシック" w:hAnsi="ＭＳ ゴシック"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305C2A" w:rsidRPr="00F0125F" w:rsidRDefault="00305C2A" w:rsidP="00305C2A">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EB248A" w:rsidRPr="00EB248A"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場合は、市町村より取得した当該認定申請書が受付された日が分かる資料）を添付資料として必要部数提出してください。</w:t>
            </w:r>
          </w:p>
          <w:p w:rsidR="00305C2A" w:rsidRPr="009A115E" w:rsidRDefault="000E219B" w:rsidP="000E219B">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「補助事業の実施場所のある市町村（名称：　　　　　）が平成３１年１月３１日までに『固定資産税ゼロ』の特例を措置しており、かつ、先端設備等導入計画の認定を受けている（申請中も含む）」</w:t>
            </w:r>
          </w:p>
        </w:tc>
      </w:tr>
      <w:tr w:rsidR="00305C2A" w:rsidRPr="00DF74B9" w:rsidTr="009A115E">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EB248A">
            <w:pPr>
              <w:widowControl w:val="0"/>
              <w:overflowPunct w:val="0"/>
              <w:adjustRightInd w:val="0"/>
              <w:spacing w:before="25" w:after="25"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305C2A" w:rsidRPr="00DF74B9" w:rsidTr="00EB248A">
        <w:trPr>
          <w:trHeight w:val="2040"/>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305C2A" w:rsidRPr="009A115E"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EB248A">
        <w:trPr>
          <w:trHeight w:val="2040"/>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lastRenderedPageBreak/>
              <w:t>具体的な取組内容について（①、②、③のそれぞれについて概略を記載してください）</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w:t>
            </w:r>
            <w:r w:rsidR="007205AE">
              <w:rPr>
                <w:rFonts w:ascii="ＭＳ ゴシック" w:eastAsia="ＭＳ ゴシック" w:hAnsi="ＭＳ ゴシック" w:hint="eastAsia"/>
                <w:sz w:val="16"/>
              </w:rPr>
              <w:t>○○</w:t>
            </w:r>
            <w:r w:rsidRPr="00BF6233">
              <w:rPr>
                <w:rFonts w:ascii="ＭＳ ゴシック" w:eastAsia="ＭＳ ゴシック" w:hAnsi="ＭＳ ゴシック" w:hint="eastAsia"/>
                <w:sz w:val="16"/>
              </w:rPr>
              <w:t>円、平成２９年の給与支給総額は</w:t>
            </w:r>
            <w:r w:rsidR="007205AE">
              <w:rPr>
                <w:rFonts w:ascii="ＭＳ ゴシック" w:eastAsia="ＭＳ ゴシック" w:hAnsi="ＭＳ ゴシック" w:hint="eastAsia"/>
                <w:sz w:val="16"/>
              </w:rPr>
              <w:t>○○</w:t>
            </w:r>
            <w:r w:rsidRPr="00BF6233">
              <w:rPr>
                <w:rFonts w:ascii="ＭＳ ゴシック" w:eastAsia="ＭＳ ゴシック" w:hAnsi="ＭＳ ゴシック" w:hint="eastAsia"/>
                <w:sz w:val="16"/>
              </w:rPr>
              <w:t>円で</w:t>
            </w:r>
            <w:r w:rsidR="007205AE">
              <w:rPr>
                <w:rFonts w:ascii="ＭＳ ゴシック" w:eastAsia="ＭＳ ゴシック" w:hAnsi="ＭＳ ゴシック" w:hint="eastAsia"/>
                <w:sz w:val="16"/>
              </w:rPr>
              <w:t>○○</w:t>
            </w:r>
            <w:r w:rsidRPr="00BF6233">
              <w:rPr>
                <w:rFonts w:ascii="ＭＳ ゴシック" w:eastAsia="ＭＳ ゴシック" w:hAnsi="ＭＳ ゴシック" w:hint="eastAsia"/>
                <w:sz w:val="16"/>
              </w:rPr>
              <w:t>％増加。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w:t>
            </w:r>
            <w:r w:rsidR="007205AE">
              <w:rPr>
                <w:rFonts w:ascii="ＭＳ ゴシック" w:eastAsia="ＭＳ ゴシック" w:hAnsi="ＭＳ ゴシック" w:hint="eastAsia"/>
                <w:sz w:val="16"/>
              </w:rPr>
              <w:t>○○</w:t>
            </w:r>
            <w:r w:rsidRPr="00BF6233">
              <w:rPr>
                <w:rFonts w:ascii="ＭＳ ゴシック" w:eastAsia="ＭＳ ゴシック" w:hAnsi="ＭＳ ゴシック" w:hint="eastAsia"/>
                <w:sz w:val="16"/>
              </w:rPr>
              <w:t>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w:t>
            </w:r>
            <w:r w:rsidR="007205AE">
              <w:rPr>
                <w:rFonts w:ascii="ＭＳ ゴシック" w:eastAsia="ＭＳ ゴシック" w:hAnsi="ＭＳ ゴシック" w:hint="eastAsia"/>
                <w:sz w:val="16"/>
              </w:rPr>
              <w:t>○○</w:t>
            </w:r>
            <w:r w:rsidRPr="00BF6233">
              <w:rPr>
                <w:rFonts w:ascii="ＭＳ ゴシック" w:eastAsia="ＭＳ ゴシック" w:hAnsi="ＭＳ ゴシック" w:hint="eastAsia"/>
                <w:sz w:val="16"/>
              </w:rPr>
              <w:t>ページ色塗り参照のこと。</w:t>
            </w:r>
          </w:p>
          <w:p w:rsidR="007E57A4" w:rsidRPr="009A115E" w:rsidRDefault="007E57A4" w:rsidP="009A115E">
            <w:pPr>
              <w:widowControl w:val="0"/>
              <w:overflowPunct w:val="0"/>
              <w:adjustRightInd w:val="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jc w:val="both"/>
              <w:textAlignment w:val="baseline"/>
              <w:rPr>
                <w:rFonts w:ascii="ＭＳ ゴシック" w:eastAsia="ＭＳ ゴシック" w:hAnsi="ＭＳ ゴシック"/>
                <w:sz w:val="22"/>
              </w:rPr>
            </w:pPr>
          </w:p>
        </w:tc>
      </w:tr>
      <w:tr w:rsidR="00305C2A"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w:t>
            </w:r>
            <w:r w:rsidR="003B15E0">
              <w:rPr>
                <w:rFonts w:ascii="ＭＳ ゴシック" w:eastAsia="ＭＳ ゴシック" w:hAnsi="ＭＳ ゴシック" w:hint="eastAsia"/>
                <w:sz w:val="22"/>
                <w:bdr w:val="single" w:sz="4" w:space="0" w:color="auto"/>
              </w:rPr>
              <w:t>の</w:t>
            </w:r>
            <w:r w:rsidRPr="009A115E">
              <w:rPr>
                <w:rFonts w:ascii="ＭＳ ゴシック" w:eastAsia="ＭＳ ゴシック" w:hAnsi="ＭＳ ゴシック" w:hint="eastAsia"/>
                <w:sz w:val="22"/>
                <w:bdr w:val="single" w:sz="4" w:space="0" w:color="auto"/>
              </w:rPr>
              <w:t>被害を受けた企業について</w:t>
            </w:r>
          </w:p>
          <w:p w:rsidR="003B15E0" w:rsidRPr="009A115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3B15E0" w:rsidRPr="003B15E0" w:rsidRDefault="003B15E0" w:rsidP="003B15E0">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3B15E0" w:rsidP="003B15E0">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305C2A" w:rsidRPr="00F0125F" w:rsidRDefault="00305C2A" w:rsidP="00305C2A">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305C2A" w:rsidRPr="009A115E" w:rsidRDefault="00305C2A" w:rsidP="00305C2A">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04341"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604341" w:rsidRPr="009A115E" w:rsidRDefault="00604341"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w:t>
            </w:r>
            <w:r w:rsidR="005A1EC4" w:rsidRPr="009A115E">
              <w:rPr>
                <w:rFonts w:ascii="ＭＳ ゴシック" w:eastAsia="ＭＳ ゴシック" w:hAnsi="ＭＳ ゴシック" w:hint="eastAsia"/>
                <w:sz w:val="18"/>
                <w:szCs w:val="18"/>
                <w:u w:val="double"/>
              </w:rPr>
              <w:t>（機種）</w:t>
            </w:r>
            <w:r w:rsidRPr="009A115E">
              <w:rPr>
                <w:rFonts w:ascii="ＭＳ ゴシック" w:eastAsia="ＭＳ ゴシック" w:hAnsi="ＭＳ ゴシック" w:hint="eastAsia"/>
                <w:sz w:val="18"/>
                <w:szCs w:val="18"/>
                <w:u w:val="double"/>
              </w:rPr>
              <w:t>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試作開発等</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のみ使用可。「一般型」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「小規模型（設備投資のみ）」の補助対象経費は、機械装置費、技術導入費、専門家経費、運搬費、クラウド利用費のみになります。</w:t>
            </w:r>
          </w:p>
        </w:tc>
      </w:tr>
    </w:tbl>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sectPr w:rsidR="00BB1203" w:rsidRPr="009A115E" w:rsidSect="0057620B">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0C7" w:rsidRPr="00CB4E7A" w:rsidRDefault="005260C7">
      <w:pPr>
        <w:rPr>
          <w:sz w:val="20"/>
          <w:szCs w:val="20"/>
        </w:rPr>
      </w:pPr>
      <w:r w:rsidRPr="00CB4E7A">
        <w:rPr>
          <w:sz w:val="20"/>
          <w:szCs w:val="20"/>
        </w:rPr>
        <w:separator/>
      </w:r>
    </w:p>
  </w:endnote>
  <w:endnote w:type="continuationSeparator" w:id="0">
    <w:p w:rsidR="005260C7" w:rsidRPr="00CB4E7A" w:rsidRDefault="005260C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93F" w:rsidRPr="009A115E" w:rsidRDefault="00CA493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Pr="00095FC4">
      <w:rPr>
        <w:rFonts w:ascii="ＭＳ ゴシック" w:eastAsia="ＭＳ ゴシック" w:hAnsi="ＭＳ ゴシック" w:cs="Times New Roman"/>
        <w:noProof/>
        <w:sz w:val="21"/>
        <w:szCs w:val="21"/>
        <w:lang w:val="ja-JP"/>
      </w:rPr>
      <w:t>72</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93F" w:rsidRPr="00577171" w:rsidRDefault="00CA493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Pr="00095FC4">
      <w:rPr>
        <w:rFonts w:ascii="ＭＳ ゴシック" w:eastAsia="ＭＳ ゴシック" w:hAnsi="ＭＳ ゴシック"/>
        <w:noProof/>
        <w:sz w:val="21"/>
        <w:lang w:val="ja-JP"/>
      </w:rPr>
      <w:t>86</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0C7" w:rsidRPr="00CB4E7A" w:rsidRDefault="005260C7">
      <w:pPr>
        <w:rPr>
          <w:sz w:val="20"/>
          <w:szCs w:val="20"/>
        </w:rPr>
      </w:pPr>
      <w:r w:rsidRPr="00CB4E7A">
        <w:rPr>
          <w:sz w:val="20"/>
          <w:szCs w:val="20"/>
        </w:rPr>
        <w:separator/>
      </w:r>
    </w:p>
  </w:footnote>
  <w:footnote w:type="continuationSeparator" w:id="0">
    <w:p w:rsidR="005260C7" w:rsidRPr="00CB4E7A" w:rsidRDefault="005260C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7A8"/>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1FFA"/>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002D"/>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4577"/>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42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6EA4"/>
    <w:rsid w:val="002277F0"/>
    <w:rsid w:val="00231E88"/>
    <w:rsid w:val="002337A3"/>
    <w:rsid w:val="002343F9"/>
    <w:rsid w:val="00234D4A"/>
    <w:rsid w:val="00235D3F"/>
    <w:rsid w:val="002374BE"/>
    <w:rsid w:val="00237C16"/>
    <w:rsid w:val="00237DE9"/>
    <w:rsid w:val="00240CFB"/>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53B"/>
    <w:rsid w:val="0027780F"/>
    <w:rsid w:val="00277BF5"/>
    <w:rsid w:val="00280F79"/>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B80"/>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1E5E"/>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60C7"/>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956"/>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20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3D27"/>
    <w:rsid w:val="005E7336"/>
    <w:rsid w:val="005E765F"/>
    <w:rsid w:val="005F1736"/>
    <w:rsid w:val="005F3CE7"/>
    <w:rsid w:val="005F402C"/>
    <w:rsid w:val="005F4299"/>
    <w:rsid w:val="005F46E1"/>
    <w:rsid w:val="005F48BA"/>
    <w:rsid w:val="005F4C05"/>
    <w:rsid w:val="005F643B"/>
    <w:rsid w:val="005F72BF"/>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2620"/>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4F7A"/>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4463"/>
    <w:rsid w:val="006B5D3C"/>
    <w:rsid w:val="006B6416"/>
    <w:rsid w:val="006C1DB6"/>
    <w:rsid w:val="006C24FC"/>
    <w:rsid w:val="006C2581"/>
    <w:rsid w:val="006C4026"/>
    <w:rsid w:val="006C46DB"/>
    <w:rsid w:val="006C4831"/>
    <w:rsid w:val="006C5F33"/>
    <w:rsid w:val="006C66E9"/>
    <w:rsid w:val="006C749F"/>
    <w:rsid w:val="006D0E9B"/>
    <w:rsid w:val="006D285B"/>
    <w:rsid w:val="006D38D5"/>
    <w:rsid w:val="006D534E"/>
    <w:rsid w:val="006D5E7E"/>
    <w:rsid w:val="006D6227"/>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47FF"/>
    <w:rsid w:val="007054A1"/>
    <w:rsid w:val="00705AD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5AE"/>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B7F6F"/>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2816"/>
    <w:rsid w:val="007F3723"/>
    <w:rsid w:val="007F3902"/>
    <w:rsid w:val="007F3935"/>
    <w:rsid w:val="007F4FA8"/>
    <w:rsid w:val="007F58C4"/>
    <w:rsid w:val="0080186F"/>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6A80"/>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51"/>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6A6"/>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16A8"/>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86EE8"/>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32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0AF8"/>
    <w:rsid w:val="00B11C94"/>
    <w:rsid w:val="00B1347B"/>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1A1"/>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3C"/>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93F"/>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5EB"/>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060F9"/>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77D"/>
    <w:rsid w:val="00DD3F0C"/>
    <w:rsid w:val="00DD41A8"/>
    <w:rsid w:val="00DD4297"/>
    <w:rsid w:val="00DD5621"/>
    <w:rsid w:val="00DD662D"/>
    <w:rsid w:val="00DE1D0C"/>
    <w:rsid w:val="00DE2EDA"/>
    <w:rsid w:val="00DE4AA4"/>
    <w:rsid w:val="00DE50ED"/>
    <w:rsid w:val="00DE519C"/>
    <w:rsid w:val="00DE539B"/>
    <w:rsid w:val="00DE619E"/>
    <w:rsid w:val="00DF10BF"/>
    <w:rsid w:val="00DF1317"/>
    <w:rsid w:val="00DF1937"/>
    <w:rsid w:val="00DF1CCF"/>
    <w:rsid w:val="00DF2B86"/>
    <w:rsid w:val="00DF30BF"/>
    <w:rsid w:val="00DF4A08"/>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55D"/>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37F"/>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62EB"/>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57726"/>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886"/>
    <w:rsid w:val="00FE1F84"/>
    <w:rsid w:val="00FE3BA9"/>
    <w:rsid w:val="00FE4075"/>
    <w:rsid w:val="00FE430F"/>
    <w:rsid w:val="00FE4DF8"/>
    <w:rsid w:val="00FE52CC"/>
    <w:rsid w:val="00FE579D"/>
    <w:rsid w:val="00FE604C"/>
    <w:rsid w:val="00FE6813"/>
    <w:rsid w:val="00FE6E40"/>
    <w:rsid w:val="00FF177A"/>
    <w:rsid w:val="00FF28DA"/>
    <w:rsid w:val="00FF2BD9"/>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1" type="callout" idref="#四角形吹き出し 262"/>
        <o:r id="V:Rule3" type="callout" idref="#_x0000_s1063"/>
        <o:r id="V:Rule4" type="callout" idref="#_x0000_s1062"/>
        <o:r id="V:Rule5" type="callout" idref="#_x0000_s1059"/>
        <o:r id="V:Rule6" type="callout" idref="#_x0000_s1058"/>
        <o:r id="V:Rule7" type="callout" idref="#四角形吹き出し 12"/>
        <o:r id="V:Rule8" type="callout" idref="#四角形吹き出し 15"/>
        <o:r id="V:Rule9" type="callout" idref="#_x0000_s1052"/>
        <o:r id="V:Rule10" type="callout" idref="#_x0000_s1051"/>
        <o:r id="V:Rule11" type="callout" idref="#_x0000_s1050"/>
        <o:r id="V:Rule12" type="callout" idref="#四角形吹き出し 281"/>
        <o:r id="V:Rule13" type="callout" idref="#_x0000_s1044"/>
        <o:r id="V:Rule14" type="callout" idref="#_x0000_s1043"/>
        <o:r id="V:Rule15" type="callout" idref="#四角形吹き出し 14"/>
        <o:r id="V:Rule16" type="callout" idref="#_x0000_s1039"/>
        <o:r id="V:Rule17" type="callout" idref="#_x0000_s1038"/>
        <o:r id="V:Rule18" type="callout" idref="#四角形吹き出し 286"/>
        <o:r id="V:Rule19" type="callout" idref="#AutoShape 218"/>
        <o:r id="V:Rule20" type="callout" idref="#_x0000_s1032"/>
        <o:r id="V:Rule21" type="callout" idref="#_x0000_s1031"/>
        <o:r id="V:Rule22" type="callout" idref="#四角形吹き出し 276"/>
        <o:r id="V:Rule23" type="connector" idref="#AutoShape 11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FB25-322F-493E-9732-0DD7C689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6849</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2019-02-19T00:33:00Z</dcterms:modified>
</cp:coreProperties>
</file>