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EDD03" w14:textId="46372992" w:rsidR="00C57D55" w:rsidRPr="001F6648" w:rsidRDefault="00650736" w:rsidP="001F6648">
      <w:pPr>
        <w:pStyle w:val="a3"/>
        <w:spacing w:line="240" w:lineRule="auto"/>
        <w:jc w:val="center"/>
        <w:rPr>
          <w:rFonts w:asciiTheme="majorEastAsia" w:eastAsiaTheme="majorEastAsia" w:hAnsiTheme="majorEastAsia"/>
          <w:b/>
          <w:spacing w:val="0"/>
          <w:sz w:val="24"/>
        </w:rPr>
      </w:pPr>
      <w:r>
        <w:rPr>
          <w:rFonts w:asciiTheme="majorEastAsia" w:eastAsiaTheme="majorEastAsia" w:hAnsiTheme="majorEastAsia" w:hint="eastAsia"/>
          <w:b/>
          <w:sz w:val="24"/>
          <w:u w:val="double" w:color="000000"/>
        </w:rPr>
        <w:t>令和</w:t>
      </w:r>
      <w:r w:rsidR="00EF7216">
        <w:rPr>
          <w:rFonts w:asciiTheme="majorEastAsia" w:eastAsiaTheme="majorEastAsia" w:hAnsiTheme="majorEastAsia" w:hint="eastAsia"/>
          <w:b/>
          <w:sz w:val="24"/>
          <w:u w:val="double" w:color="000000"/>
        </w:rPr>
        <w:t>３</w:t>
      </w:r>
      <w:r w:rsidR="00C57D55" w:rsidRPr="001F6648">
        <w:rPr>
          <w:rFonts w:asciiTheme="majorEastAsia" w:eastAsiaTheme="majorEastAsia" w:hAnsiTheme="majorEastAsia" w:hint="eastAsia"/>
          <w:b/>
          <w:sz w:val="24"/>
          <w:u w:val="double" w:color="000000"/>
        </w:rPr>
        <w:t>年度　組合等支援事業　実施希望申込書</w:t>
      </w:r>
    </w:p>
    <w:p w14:paraId="1C2184D9" w14:textId="77777777" w:rsidR="00373CC1" w:rsidRDefault="00373CC1" w:rsidP="007B0FD3">
      <w:pPr>
        <w:pStyle w:val="a3"/>
        <w:spacing w:line="140" w:lineRule="exact"/>
        <w:rPr>
          <w:spacing w:val="0"/>
        </w:rPr>
      </w:pPr>
    </w:p>
    <w:p w14:paraId="4CF23A9E" w14:textId="77777777" w:rsidR="00C57D55" w:rsidRDefault="00650736">
      <w:pPr>
        <w:pStyle w:val="a3"/>
        <w:jc w:val="right"/>
        <w:rPr>
          <w:spacing w:val="0"/>
        </w:rPr>
      </w:pPr>
      <w:r>
        <w:rPr>
          <w:rFonts w:hAnsi="ＭＳ 明朝" w:hint="eastAsia"/>
        </w:rPr>
        <w:t>令和</w:t>
      </w:r>
      <w:r w:rsidR="008A47CE">
        <w:rPr>
          <w:rFonts w:hAnsi="ＭＳ 明朝" w:hint="eastAsia"/>
        </w:rPr>
        <w:t xml:space="preserve">　　</w:t>
      </w:r>
      <w:r w:rsidR="00C57D55">
        <w:rPr>
          <w:rFonts w:hAnsi="ＭＳ 明朝" w:hint="eastAsia"/>
        </w:rPr>
        <w:t>年　　月　　日</w:t>
      </w:r>
    </w:p>
    <w:p w14:paraId="03BFABAC" w14:textId="77777777" w:rsidR="00C57D55" w:rsidRDefault="00C57D55" w:rsidP="007B0FD3">
      <w:pPr>
        <w:pStyle w:val="a3"/>
        <w:spacing w:line="200" w:lineRule="exact"/>
        <w:rPr>
          <w:spacing w:val="0"/>
        </w:rPr>
      </w:pPr>
    </w:p>
    <w:p w14:paraId="6B29AB04" w14:textId="77777777" w:rsidR="00C57D55" w:rsidRDefault="00C57D55">
      <w:pPr>
        <w:pStyle w:val="a3"/>
        <w:rPr>
          <w:spacing w:val="0"/>
        </w:rPr>
      </w:pPr>
      <w:r>
        <w:rPr>
          <w:rFonts w:hAnsi="ＭＳ 明朝" w:hint="eastAsia"/>
        </w:rPr>
        <w:t>岐阜県中小企業団体中央会</w:t>
      </w:r>
      <w:r w:rsidR="00047441">
        <w:rPr>
          <w:rFonts w:hAnsi="ＭＳ 明朝" w:hint="eastAsia"/>
        </w:rPr>
        <w:t xml:space="preserve">　御中</w:t>
      </w:r>
    </w:p>
    <w:p w14:paraId="3892A7DF" w14:textId="77777777" w:rsidR="00C57D55" w:rsidRPr="003824E8" w:rsidRDefault="00C57D55" w:rsidP="007B0FD3">
      <w:pPr>
        <w:pStyle w:val="a3"/>
        <w:spacing w:line="200" w:lineRule="exact"/>
        <w:rPr>
          <w:spacing w:val="0"/>
        </w:rPr>
      </w:pPr>
    </w:p>
    <w:p w14:paraId="6D3EF3BF" w14:textId="77777777" w:rsidR="00C57D55" w:rsidRDefault="00C57D55">
      <w:pPr>
        <w:pStyle w:val="a3"/>
        <w:ind w:left="4602"/>
        <w:rPr>
          <w:spacing w:val="0"/>
        </w:rPr>
      </w:pPr>
      <w:r w:rsidRPr="00A17386">
        <w:rPr>
          <w:rFonts w:hAnsi="ＭＳ 明朝" w:hint="eastAsia"/>
          <w:spacing w:val="86"/>
          <w:fitText w:val="1400" w:id="-1556351743"/>
        </w:rPr>
        <w:t>組合等</w:t>
      </w:r>
      <w:r w:rsidRPr="00A17386">
        <w:rPr>
          <w:rFonts w:hAnsi="ＭＳ 明朝" w:hint="eastAsia"/>
          <w:spacing w:val="2"/>
          <w:fitText w:val="1400" w:id="-1556351743"/>
        </w:rPr>
        <w:t>名</w:t>
      </w:r>
    </w:p>
    <w:p w14:paraId="2319C925" w14:textId="77777777" w:rsidR="00C57D55" w:rsidRDefault="00C57D55">
      <w:pPr>
        <w:pStyle w:val="a3"/>
        <w:ind w:left="4602"/>
        <w:rPr>
          <w:spacing w:val="0"/>
        </w:rPr>
      </w:pPr>
      <w:r w:rsidRPr="00A17386">
        <w:rPr>
          <w:rFonts w:hAnsi="ＭＳ 明朝" w:hint="eastAsia"/>
          <w:spacing w:val="86"/>
          <w:fitText w:val="1400" w:id="-1556351742"/>
        </w:rPr>
        <w:t>代表者</w:t>
      </w:r>
      <w:r w:rsidRPr="00A17386">
        <w:rPr>
          <w:rFonts w:hAnsi="ＭＳ 明朝" w:hint="eastAsia"/>
          <w:spacing w:val="2"/>
          <w:fitText w:val="1400" w:id="-1556351742"/>
        </w:rPr>
        <w:t>名</w:t>
      </w:r>
    </w:p>
    <w:p w14:paraId="2F465381" w14:textId="77777777" w:rsidR="00C57D55" w:rsidRDefault="00C57D55">
      <w:pPr>
        <w:pStyle w:val="a3"/>
        <w:ind w:left="4602"/>
        <w:rPr>
          <w:spacing w:val="0"/>
        </w:rPr>
      </w:pPr>
      <w:r w:rsidRPr="00A17386">
        <w:rPr>
          <w:rFonts w:hAnsi="ＭＳ 明朝" w:hint="eastAsia"/>
          <w:spacing w:val="86"/>
          <w:fitText w:val="1400" w:id="-1556351741"/>
        </w:rPr>
        <w:t>電話番</w:t>
      </w:r>
      <w:r w:rsidRPr="00A17386">
        <w:rPr>
          <w:rFonts w:hAnsi="ＭＳ 明朝" w:hint="eastAsia"/>
          <w:spacing w:val="2"/>
          <w:fitText w:val="1400" w:id="-1556351741"/>
        </w:rPr>
        <w:t>号</w:t>
      </w:r>
    </w:p>
    <w:p w14:paraId="37FE4525" w14:textId="77777777" w:rsidR="00C57D55" w:rsidRDefault="00C57D55">
      <w:pPr>
        <w:pStyle w:val="a3"/>
        <w:ind w:left="4602"/>
        <w:rPr>
          <w:spacing w:val="0"/>
        </w:rPr>
      </w:pPr>
      <w:r>
        <w:rPr>
          <w:rFonts w:hAnsi="ＭＳ 明朝" w:hint="eastAsia"/>
        </w:rPr>
        <w:t>記入責任者名</w:t>
      </w:r>
    </w:p>
    <w:p w14:paraId="30AF68A5" w14:textId="77777777" w:rsidR="00C57D55" w:rsidRDefault="00C57D55">
      <w:pPr>
        <w:pStyle w:val="a3"/>
        <w:rPr>
          <w:spacing w:val="0"/>
        </w:rPr>
      </w:pPr>
    </w:p>
    <w:p w14:paraId="544E515D" w14:textId="77777777" w:rsidR="00C57D55" w:rsidRDefault="00C57D55">
      <w:pPr>
        <w:pStyle w:val="a3"/>
        <w:rPr>
          <w:spacing w:val="0"/>
        </w:rPr>
      </w:pPr>
      <w:r>
        <w:rPr>
          <w:rFonts w:hAnsi="ＭＳ 明朝" w:hint="eastAsia"/>
        </w:rPr>
        <w:t>以下の事業を実施致したく申し込みをします。</w:t>
      </w:r>
    </w:p>
    <w:p w14:paraId="5B944B4E" w14:textId="77777777" w:rsidR="00C57D55" w:rsidRDefault="00C57D55" w:rsidP="00E113EF">
      <w:pPr>
        <w:pStyle w:val="a3"/>
        <w:spacing w:line="100" w:lineRule="exact"/>
        <w:rPr>
          <w:spacing w:val="0"/>
        </w:rPr>
      </w:pPr>
    </w:p>
    <w:tbl>
      <w:tblPr>
        <w:tblW w:w="10206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27"/>
        <w:gridCol w:w="8079"/>
      </w:tblGrid>
      <w:tr w:rsidR="00C57D55" w14:paraId="4FB7792A" w14:textId="77777777" w:rsidTr="007B0FD3">
        <w:trPr>
          <w:trHeight w:hRule="exact" w:val="87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19C61A" w14:textId="77777777" w:rsidR="00C57D55" w:rsidRPr="00445F06" w:rsidRDefault="00C57D55" w:rsidP="00445F06">
            <w:pPr>
              <w:jc w:val="center"/>
              <w:rPr>
                <w:sz w:val="24"/>
              </w:rPr>
            </w:pPr>
            <w:r w:rsidRPr="00445F06">
              <w:rPr>
                <w:rFonts w:hint="eastAsia"/>
                <w:sz w:val="24"/>
              </w:rPr>
              <w:t>実施希望事業名</w:t>
            </w:r>
          </w:p>
        </w:tc>
        <w:tc>
          <w:tcPr>
            <w:tcW w:w="80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ED1BA52" w14:textId="77777777" w:rsidR="00C57D55" w:rsidRPr="0010024D" w:rsidRDefault="00203785" w:rsidP="0010024D">
            <w:pPr>
              <w:pStyle w:val="a3"/>
              <w:spacing w:line="396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10024D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＊希望する事業に○を付して下さい</w:t>
            </w:r>
          </w:p>
          <w:p w14:paraId="7EE5C4AF" w14:textId="77777777" w:rsidR="00203785" w:rsidRPr="0010024D" w:rsidRDefault="00203785" w:rsidP="008A6263">
            <w:pPr>
              <w:pStyle w:val="a3"/>
              <w:spacing w:line="396" w:lineRule="exact"/>
              <w:jc w:val="center"/>
              <w:rPr>
                <w:rFonts w:asciiTheme="majorEastAsia" w:eastAsiaTheme="majorEastAsia" w:hAnsiTheme="majorEastAsia"/>
                <w:spacing w:val="0"/>
                <w:szCs w:val="22"/>
              </w:rPr>
            </w:pPr>
            <w:r w:rsidRPr="0010024D">
              <w:rPr>
                <w:rFonts w:asciiTheme="majorEastAsia" w:eastAsiaTheme="majorEastAsia" w:hAnsiTheme="majorEastAsia" w:hint="eastAsia"/>
                <w:szCs w:val="22"/>
              </w:rPr>
              <w:t>組合等活動支援事業　　青年部研究会事業</w:t>
            </w:r>
          </w:p>
        </w:tc>
      </w:tr>
      <w:tr w:rsidR="00445F06" w14:paraId="396C2F74" w14:textId="77777777" w:rsidTr="007B0FD3">
        <w:trPr>
          <w:cantSplit/>
          <w:trHeight w:val="689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B02962" w14:textId="77777777" w:rsidR="00445F06" w:rsidRDefault="00445F06" w:rsidP="0010024D">
            <w:pPr>
              <w:spacing w:line="260" w:lineRule="exact"/>
              <w:jc w:val="center"/>
              <w:rPr>
                <w:sz w:val="24"/>
              </w:rPr>
            </w:pPr>
            <w:r w:rsidRPr="00445F06">
              <w:rPr>
                <w:rFonts w:hint="eastAsia"/>
                <w:sz w:val="24"/>
              </w:rPr>
              <w:t>組合員数</w:t>
            </w:r>
          </w:p>
          <w:p w14:paraId="1D306860" w14:textId="77777777" w:rsidR="00203785" w:rsidRPr="00203785" w:rsidRDefault="00203785" w:rsidP="0010024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03785">
              <w:rPr>
                <w:rFonts w:asciiTheme="minorEastAsia" w:eastAsiaTheme="minorEastAsia" w:hAnsiTheme="minorEastAsia" w:hint="eastAsia"/>
                <w:sz w:val="16"/>
                <w:szCs w:val="16"/>
              </w:rPr>
              <w:t>＜青年</w:t>
            </w:r>
            <w:r w:rsidR="00E10F5E">
              <w:rPr>
                <w:rFonts w:asciiTheme="minorEastAsia" w:eastAsiaTheme="minorEastAsia" w:hAnsiTheme="minorEastAsia" w:hint="eastAsia"/>
                <w:sz w:val="16"/>
                <w:szCs w:val="16"/>
              </w:rPr>
              <w:t>部</w:t>
            </w:r>
            <w:r w:rsidRPr="00203785">
              <w:rPr>
                <w:rFonts w:asciiTheme="minorEastAsia" w:eastAsiaTheme="minorEastAsia" w:hAnsiTheme="minorEastAsia" w:hint="eastAsia"/>
                <w:sz w:val="16"/>
                <w:szCs w:val="16"/>
              </w:rPr>
              <w:t>or女性部員数＞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20E132" w14:textId="77777777" w:rsidR="00445F06" w:rsidRDefault="00203785" w:rsidP="00445F06">
            <w:pPr>
              <w:pStyle w:val="a3"/>
              <w:spacing w:line="396" w:lineRule="exact"/>
              <w:rPr>
                <w:spacing w:val="0"/>
              </w:rPr>
            </w:pPr>
            <w:r>
              <w:rPr>
                <w:rFonts w:hAnsi="ＭＳ 明朝" w:hint="eastAsia"/>
              </w:rPr>
              <w:t xml:space="preserve">　　　　　　　</w:t>
            </w:r>
            <w:r w:rsidR="00445F06">
              <w:rPr>
                <w:rFonts w:hAnsi="ＭＳ 明朝" w:hint="eastAsia"/>
              </w:rPr>
              <w:t>人</w:t>
            </w:r>
            <w:r w:rsidR="00445F06" w:rsidRPr="00445F06">
              <w:rPr>
                <w:rFonts w:hAnsi="ＭＳ 明朝" w:hint="eastAsia"/>
                <w:sz w:val="21"/>
                <w:szCs w:val="21"/>
              </w:rPr>
              <w:t>（グループ等は構成員数）</w:t>
            </w:r>
            <w:r>
              <w:rPr>
                <w:rFonts w:hAnsi="ＭＳ 明朝" w:hint="eastAsia"/>
                <w:sz w:val="21"/>
                <w:szCs w:val="21"/>
              </w:rPr>
              <w:t xml:space="preserve">　＜　　　　　　人＞</w:t>
            </w:r>
          </w:p>
        </w:tc>
      </w:tr>
      <w:tr w:rsidR="00445F06" w14:paraId="4DC00432" w14:textId="77777777" w:rsidTr="007B0FD3">
        <w:trPr>
          <w:cantSplit/>
          <w:trHeight w:val="572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654B63" w14:textId="77777777" w:rsidR="00445F06" w:rsidRPr="00445F06" w:rsidRDefault="00445F06" w:rsidP="00445F06">
            <w:pPr>
              <w:jc w:val="center"/>
              <w:rPr>
                <w:sz w:val="24"/>
              </w:rPr>
            </w:pPr>
            <w:r w:rsidRPr="00445F06">
              <w:rPr>
                <w:rFonts w:hint="eastAsia"/>
                <w:sz w:val="24"/>
              </w:rPr>
              <w:t>決算規模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09CB0F" w14:textId="77777777" w:rsidR="00445F06" w:rsidRDefault="00445F06" w:rsidP="00445F06">
            <w:pPr>
              <w:pStyle w:val="a3"/>
              <w:spacing w:line="396" w:lineRule="exact"/>
              <w:rPr>
                <w:spacing w:val="0"/>
              </w:rPr>
            </w:pPr>
            <w:r>
              <w:rPr>
                <w:rFonts w:hAnsi="ＭＳ 明朝" w:hint="eastAsia"/>
              </w:rPr>
              <w:t>（</w:t>
            </w:r>
            <w:r w:rsidR="003A0AA8">
              <w:rPr>
                <w:rFonts w:hAnsi="ＭＳ 明朝" w:hint="eastAsia"/>
              </w:rPr>
              <w:t>直近</w:t>
            </w:r>
            <w:r>
              <w:rPr>
                <w:rFonts w:hAnsi="ＭＳ 明朝" w:hint="eastAsia"/>
              </w:rPr>
              <w:t xml:space="preserve">年度）　</w:t>
            </w:r>
            <w:r w:rsidR="00650736">
              <w:rPr>
                <w:rFonts w:hAnsi="ＭＳ 明朝" w:hint="eastAsia"/>
              </w:rPr>
              <w:t xml:space="preserve">　　　　</w:t>
            </w:r>
            <w:r>
              <w:rPr>
                <w:rFonts w:hAnsi="ＭＳ 明朝" w:hint="eastAsia"/>
              </w:rPr>
              <w:t xml:space="preserve">　　　年度　　　　　　　　　　　千円</w:t>
            </w:r>
          </w:p>
        </w:tc>
      </w:tr>
      <w:tr w:rsidR="00C57D55" w14:paraId="47CF8835" w14:textId="77777777" w:rsidTr="00E113EF">
        <w:trPr>
          <w:trHeight w:val="702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DD4D8" w14:textId="77777777" w:rsidR="00C57D55" w:rsidRPr="00445F06" w:rsidRDefault="00445F06" w:rsidP="00E113EF">
            <w:pPr>
              <w:spacing w:line="300" w:lineRule="exact"/>
              <w:jc w:val="center"/>
              <w:rPr>
                <w:sz w:val="24"/>
              </w:rPr>
            </w:pPr>
            <w:r w:rsidRPr="00445F06">
              <w:rPr>
                <w:rFonts w:hint="eastAsia"/>
                <w:sz w:val="24"/>
              </w:rPr>
              <w:t>テー</w:t>
            </w:r>
            <w:r w:rsidR="00C57D55" w:rsidRPr="00445F06">
              <w:rPr>
                <w:rFonts w:hint="eastAsia"/>
                <w:sz w:val="24"/>
              </w:rPr>
              <w:t>マ</w:t>
            </w:r>
          </w:p>
          <w:p w14:paraId="428B44C6" w14:textId="77777777" w:rsidR="00C57D55" w:rsidRPr="00445F06" w:rsidRDefault="00C57D55" w:rsidP="00E113EF">
            <w:pPr>
              <w:spacing w:line="300" w:lineRule="exact"/>
              <w:jc w:val="center"/>
              <w:rPr>
                <w:sz w:val="24"/>
              </w:rPr>
            </w:pPr>
            <w:r w:rsidRPr="00445F06">
              <w:rPr>
                <w:rFonts w:hint="eastAsia"/>
                <w:sz w:val="24"/>
              </w:rPr>
              <w:t>（簡潔に）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DA45C1" w14:textId="77777777" w:rsidR="00C57D55" w:rsidRPr="00E113EF" w:rsidRDefault="00C57D55" w:rsidP="00E113EF">
            <w:pPr>
              <w:pStyle w:val="a3"/>
              <w:spacing w:line="240" w:lineRule="auto"/>
              <w:rPr>
                <w:rFonts w:hAnsi="ＭＳ 明朝"/>
                <w:sz w:val="20"/>
                <w:szCs w:val="20"/>
              </w:rPr>
            </w:pPr>
            <w:r w:rsidRPr="00E113EF">
              <w:rPr>
                <w:rFonts w:hAnsi="ＭＳ 明朝" w:hint="eastAsia"/>
                <w:sz w:val="20"/>
                <w:szCs w:val="20"/>
              </w:rPr>
              <w:t>【例：情報化への取</w:t>
            </w:r>
            <w:r w:rsidR="00203785" w:rsidRPr="00E113EF">
              <w:rPr>
                <w:rFonts w:hAnsi="ＭＳ 明朝" w:hint="eastAsia"/>
                <w:sz w:val="20"/>
                <w:szCs w:val="20"/>
              </w:rPr>
              <w:t>り</w:t>
            </w:r>
            <w:r w:rsidRPr="00E113EF">
              <w:rPr>
                <w:rFonts w:hAnsi="ＭＳ 明朝" w:hint="eastAsia"/>
                <w:sz w:val="20"/>
                <w:szCs w:val="20"/>
              </w:rPr>
              <w:t>組</w:t>
            </w:r>
            <w:r w:rsidR="00203785" w:rsidRPr="00E113EF">
              <w:rPr>
                <w:rFonts w:hAnsi="ＭＳ 明朝" w:hint="eastAsia"/>
                <w:sz w:val="20"/>
                <w:szCs w:val="20"/>
              </w:rPr>
              <w:t>み</w:t>
            </w:r>
            <w:r w:rsidRPr="00E113EF">
              <w:rPr>
                <w:rFonts w:hAnsi="ＭＳ 明朝" w:hint="eastAsia"/>
                <w:sz w:val="20"/>
                <w:szCs w:val="20"/>
              </w:rPr>
              <w:t>】</w:t>
            </w:r>
          </w:p>
          <w:p w14:paraId="17B2F78D" w14:textId="77777777" w:rsidR="00445F06" w:rsidRDefault="00445F06" w:rsidP="00E113EF">
            <w:pPr>
              <w:pStyle w:val="a3"/>
              <w:spacing w:line="396" w:lineRule="exact"/>
              <w:rPr>
                <w:spacing w:val="0"/>
              </w:rPr>
            </w:pPr>
          </w:p>
        </w:tc>
      </w:tr>
      <w:tr w:rsidR="00C57D55" w14:paraId="0F09C17D" w14:textId="77777777" w:rsidTr="007B0FD3">
        <w:trPr>
          <w:trHeight w:hRule="exact" w:val="217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A924A1" w14:textId="77777777" w:rsidR="00C57D55" w:rsidRPr="00203785" w:rsidRDefault="00C57D55" w:rsidP="00203785">
            <w:pPr>
              <w:spacing w:line="400" w:lineRule="exact"/>
              <w:jc w:val="center"/>
              <w:rPr>
                <w:sz w:val="24"/>
              </w:rPr>
            </w:pPr>
            <w:r w:rsidRPr="00203785">
              <w:rPr>
                <w:rFonts w:hint="eastAsia"/>
                <w:sz w:val="24"/>
              </w:rPr>
              <w:t>事業実施の概要</w:t>
            </w:r>
          </w:p>
          <w:p w14:paraId="16EF2A5A" w14:textId="77777777" w:rsidR="00203785" w:rsidRPr="00203785" w:rsidRDefault="00C57D55" w:rsidP="00203785">
            <w:pPr>
              <w:spacing w:line="400" w:lineRule="exact"/>
              <w:jc w:val="center"/>
            </w:pPr>
            <w:r w:rsidRPr="00203785">
              <w:rPr>
                <w:rFonts w:hint="eastAsia"/>
                <w:sz w:val="24"/>
              </w:rPr>
              <w:t>（</w:t>
            </w:r>
            <w:r w:rsidR="0010024D">
              <w:rPr>
                <w:rFonts w:hint="eastAsia"/>
                <w:sz w:val="24"/>
              </w:rPr>
              <w:t>応募</w:t>
            </w:r>
            <w:r w:rsidRPr="00203785">
              <w:rPr>
                <w:rFonts w:hint="eastAsia"/>
                <w:sz w:val="24"/>
              </w:rPr>
              <w:t>理由</w:t>
            </w:r>
            <w:r w:rsidR="0010024D">
              <w:rPr>
                <w:rFonts w:hint="eastAsia"/>
                <w:sz w:val="24"/>
              </w:rPr>
              <w:t>等</w:t>
            </w:r>
            <w:r w:rsidRPr="00203785">
              <w:rPr>
                <w:rFonts w:hint="eastAsia"/>
                <w:sz w:val="24"/>
              </w:rPr>
              <w:t>）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0388DE4" w14:textId="77777777" w:rsidR="0010024D" w:rsidRPr="0010024D" w:rsidRDefault="00CA08F0" w:rsidP="0010024D">
            <w:pPr>
              <w:spacing w:line="300" w:lineRule="exact"/>
              <w:jc w:val="left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="0010024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＊事業利用の背景、組合が</w:t>
            </w:r>
            <w:r w:rsidR="0010024D" w:rsidRPr="0010024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抱え</w:t>
            </w:r>
            <w:r w:rsidR="0010024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る課題、事業内容</w:t>
            </w:r>
            <w:r w:rsidR="00203785" w:rsidRPr="0010024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など具体的にご記入下さい</w:t>
            </w:r>
            <w:r w:rsidR="0010024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。</w:t>
            </w:r>
          </w:p>
          <w:p w14:paraId="44A863CE" w14:textId="77777777" w:rsidR="00203785" w:rsidRDefault="00203785" w:rsidP="00203785"/>
          <w:p w14:paraId="0B09B8F8" w14:textId="77777777" w:rsidR="0010024D" w:rsidRPr="0010024D" w:rsidRDefault="0010024D" w:rsidP="00203785"/>
        </w:tc>
      </w:tr>
      <w:tr w:rsidR="0010024D" w14:paraId="78BF230E" w14:textId="77777777" w:rsidTr="006102F6">
        <w:trPr>
          <w:trHeight w:hRule="exact" w:val="5084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07F27" w14:textId="77777777" w:rsidR="0010024D" w:rsidRPr="00203785" w:rsidRDefault="0010024D" w:rsidP="00520DC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  <w:p w14:paraId="1F2AAB20" w14:textId="77777777" w:rsidR="00520DC0" w:rsidRDefault="0010024D" w:rsidP="00520DC0">
            <w:pPr>
              <w:spacing w:line="400" w:lineRule="exact"/>
              <w:jc w:val="center"/>
              <w:rPr>
                <w:sz w:val="24"/>
              </w:rPr>
            </w:pPr>
            <w:r w:rsidRPr="00203785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個別テーマ等</w:t>
            </w:r>
            <w:r w:rsidRPr="00203785">
              <w:rPr>
                <w:rFonts w:hint="eastAsia"/>
                <w:sz w:val="24"/>
              </w:rPr>
              <w:t>）</w:t>
            </w:r>
          </w:p>
          <w:p w14:paraId="42F3A7B1" w14:textId="77777777" w:rsidR="00520DC0" w:rsidRDefault="007A1565" w:rsidP="00520DC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実施希望</w:t>
            </w:r>
            <w:r w:rsidR="00520DC0">
              <w:rPr>
                <w:rFonts w:hint="eastAsia"/>
              </w:rPr>
              <w:t>回数</w:t>
            </w:r>
          </w:p>
          <w:p w14:paraId="18750C91" w14:textId="77777777" w:rsidR="00520DC0" w:rsidRPr="00013535" w:rsidRDefault="00520DC0" w:rsidP="00520DC0">
            <w:pPr>
              <w:spacing w:line="400" w:lineRule="exact"/>
              <w:jc w:val="center"/>
              <w:rPr>
                <w:sz w:val="24"/>
                <w:u w:val="double"/>
              </w:rPr>
            </w:pPr>
            <w:r w:rsidRPr="00013535">
              <w:rPr>
                <w:rFonts w:hint="eastAsia"/>
                <w:u w:val="double"/>
              </w:rPr>
              <w:t xml:space="preserve">　　回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D6FD34B" w14:textId="77777777" w:rsidR="0010024D" w:rsidRDefault="00CA08F0" w:rsidP="0010024D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="0010024D" w:rsidRPr="0010024D">
              <w:rPr>
                <w:rFonts w:ascii="HG丸ｺﾞｼｯｸM-PRO" w:eastAsia="HG丸ｺﾞｼｯｸM-PRO" w:hint="eastAsia"/>
              </w:rPr>
              <w:t>＊</w:t>
            </w:r>
            <w:r w:rsidR="0010024D" w:rsidRPr="0010024D">
              <w:rPr>
                <w:rFonts w:ascii="HG丸ｺﾞｼｯｸM-PRO" w:eastAsia="HG丸ｺﾞｼｯｸM-PRO" w:hint="eastAsia"/>
                <w:sz w:val="18"/>
                <w:szCs w:val="18"/>
              </w:rPr>
              <w:t>実施</w:t>
            </w:r>
            <w:r w:rsidR="00373CC1">
              <w:rPr>
                <w:rFonts w:ascii="HG丸ｺﾞｼｯｸM-PRO" w:eastAsia="HG丸ｺﾞｼｯｸM-PRO" w:hint="eastAsia"/>
                <w:sz w:val="18"/>
                <w:szCs w:val="18"/>
              </w:rPr>
              <w:t>回数ごと</w:t>
            </w:r>
            <w:r w:rsidR="0010024D" w:rsidRPr="0010024D">
              <w:rPr>
                <w:rFonts w:ascii="HG丸ｺﾞｼｯｸM-PRO" w:eastAsia="HG丸ｺﾞｼｯｸM-PRO" w:hint="eastAsia"/>
                <w:sz w:val="18"/>
                <w:szCs w:val="18"/>
              </w:rPr>
              <w:t>に</w:t>
            </w:r>
            <w:r w:rsidR="0010024D" w:rsidRPr="00DD18C5">
              <w:rPr>
                <w:rFonts w:ascii="HG丸ｺﾞｼｯｸM-PRO" w:eastAsia="HG丸ｺﾞｼｯｸM-PRO" w:hint="eastAsia"/>
                <w:sz w:val="18"/>
                <w:szCs w:val="18"/>
                <w:u w:val="double"/>
              </w:rPr>
              <w:t>個別テーマや事業内容</w:t>
            </w:r>
            <w:r w:rsidR="00227357" w:rsidRPr="00DD18C5">
              <w:rPr>
                <w:rFonts w:ascii="HG丸ｺﾞｼｯｸM-PRO" w:eastAsia="HG丸ｺﾞｼｯｸM-PRO" w:hint="eastAsia"/>
                <w:sz w:val="18"/>
                <w:szCs w:val="18"/>
                <w:u w:val="double"/>
              </w:rPr>
              <w:t>、概算</w:t>
            </w:r>
            <w:r w:rsidR="0010024D" w:rsidRPr="00DD18C5">
              <w:rPr>
                <w:rFonts w:ascii="HG丸ｺﾞｼｯｸM-PRO" w:eastAsia="HG丸ｺﾞｼｯｸM-PRO" w:hint="eastAsia"/>
                <w:sz w:val="18"/>
                <w:szCs w:val="18"/>
                <w:u w:val="double"/>
              </w:rPr>
              <w:t>等</w:t>
            </w:r>
            <w:r w:rsidR="0010024D" w:rsidRPr="0010024D">
              <w:rPr>
                <w:rFonts w:ascii="HG丸ｺﾞｼｯｸM-PRO" w:eastAsia="HG丸ｺﾞｼｯｸM-PRO" w:hint="eastAsia"/>
                <w:sz w:val="18"/>
                <w:szCs w:val="18"/>
              </w:rPr>
              <w:t>を</w:t>
            </w:r>
            <w:r w:rsidR="00373CC1">
              <w:rPr>
                <w:rFonts w:ascii="HG丸ｺﾞｼｯｸM-PRO" w:eastAsia="HG丸ｺﾞｼｯｸM-PRO" w:hint="eastAsia"/>
                <w:sz w:val="18"/>
                <w:szCs w:val="18"/>
              </w:rPr>
              <w:t>具体的に</w:t>
            </w:r>
            <w:r w:rsidR="0010024D" w:rsidRPr="0010024D">
              <w:rPr>
                <w:rFonts w:ascii="HG丸ｺﾞｼｯｸM-PRO" w:eastAsia="HG丸ｺﾞｼｯｸM-PRO" w:hint="eastAsia"/>
                <w:sz w:val="18"/>
                <w:szCs w:val="18"/>
              </w:rPr>
              <w:t>ご記入下さい</w:t>
            </w:r>
            <w:r w:rsidR="0010024D">
              <w:rPr>
                <w:rFonts w:ascii="HG丸ｺﾞｼｯｸM-PRO" w:eastAsia="HG丸ｺﾞｼｯｸM-PRO" w:hint="eastAsia"/>
                <w:sz w:val="18"/>
                <w:szCs w:val="18"/>
              </w:rPr>
              <w:t>。</w:t>
            </w:r>
          </w:p>
          <w:p w14:paraId="2609BC10" w14:textId="77777777" w:rsidR="00520DC0" w:rsidRDefault="00520DC0" w:rsidP="00520DC0">
            <w:pPr>
              <w:spacing w:line="6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5E808727" w14:textId="77777777" w:rsidR="0010024D" w:rsidRPr="00373CC1" w:rsidRDefault="0010024D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3CC1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373CC1">
              <w:rPr>
                <w:rFonts w:asciiTheme="majorEastAsia" w:eastAsiaTheme="majorEastAsia" w:hAnsiTheme="majorEastAsia" w:hint="eastAsia"/>
                <w:sz w:val="18"/>
                <w:szCs w:val="18"/>
              </w:rPr>
              <w:t>【１回目】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実施時期</w:t>
            </w:r>
            <w:r w:rsidR="00236E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650736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="00236E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　月頃</w:t>
            </w:r>
            <w:r w:rsidR="0022735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="00227357" w:rsidRP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＜概算＞　　　　　　　</w:t>
            </w:r>
            <w:r w:rsid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</w:t>
            </w:r>
            <w:r w:rsidR="00227357" w:rsidRP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円</w:t>
            </w:r>
          </w:p>
          <w:p w14:paraId="03CDDF1A" w14:textId="77777777" w:rsidR="0010024D" w:rsidRPr="00650736" w:rsidRDefault="0010024D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BF4AC8F" w14:textId="77777777" w:rsidR="00373CC1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48CA1B2" w14:textId="77777777" w:rsidR="007B0FD3" w:rsidRPr="00373CC1" w:rsidRDefault="007B0FD3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22408E5" w14:textId="77777777" w:rsidR="00373CC1" w:rsidRPr="00373CC1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B76343A" w14:textId="77777777" w:rsidR="0010024D" w:rsidRPr="00373CC1" w:rsidRDefault="0010024D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3CC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【２回目】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実施時期　</w:t>
            </w:r>
            <w:r w:rsidR="00650736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　月頃</w:t>
            </w:r>
            <w:r w:rsidR="0022735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="00227357" w:rsidRP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＜概算＞　　　　　</w:t>
            </w:r>
            <w:r w:rsid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</w:t>
            </w:r>
            <w:r w:rsidR="00227357" w:rsidRP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円</w:t>
            </w:r>
          </w:p>
          <w:p w14:paraId="20BE524A" w14:textId="77777777" w:rsidR="00373CC1" w:rsidRPr="00227357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067A3B8" w14:textId="77777777" w:rsidR="00373CC1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300A495" w14:textId="77777777" w:rsidR="007B0FD3" w:rsidRPr="00373CC1" w:rsidRDefault="007B0FD3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AB6C0B2" w14:textId="77777777" w:rsidR="00373CC1" w:rsidRPr="00373CC1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00B3AF7" w14:textId="77777777" w:rsidR="00373CC1" w:rsidRPr="00373CC1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3CC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【３回目】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実施時期　</w:t>
            </w:r>
            <w:r w:rsidR="00650736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　月頃</w:t>
            </w:r>
            <w:r w:rsidR="0022735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="00227357" w:rsidRP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＜概算＞　　　　　　</w:t>
            </w:r>
            <w:r w:rsid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</w:t>
            </w:r>
            <w:r w:rsidR="00227357" w:rsidRP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円</w:t>
            </w:r>
          </w:p>
          <w:p w14:paraId="09E1E874" w14:textId="77777777" w:rsidR="0010024D" w:rsidRPr="00373CC1" w:rsidRDefault="0010024D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A9F71FF" w14:textId="77777777" w:rsidR="00520DC0" w:rsidRDefault="00520DC0" w:rsidP="0010024D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11E524E6" w14:textId="77777777" w:rsidR="00520DC0" w:rsidRPr="00650736" w:rsidRDefault="00520DC0" w:rsidP="0010024D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1EC53631" w14:textId="77777777" w:rsidR="00520DC0" w:rsidRPr="00227357" w:rsidRDefault="00227357" w:rsidP="0010024D">
            <w:pPr>
              <w:rPr>
                <w:rFonts w:ascii="HG丸ｺﾞｼｯｸM-PRO" w:eastAsia="HG丸ｺﾞｼｯｸM-PRO"/>
                <w:sz w:val="18"/>
                <w:szCs w:val="18"/>
                <w:u w:val="single"/>
              </w:rPr>
            </w:pPr>
            <w:r>
              <w:rPr>
                <w:rFonts w:ascii="HG丸ｺﾞｼｯｸM-PRO" w:eastAsia="HG丸ｺﾞｼｯｸM-PRO"/>
                <w:sz w:val="18"/>
                <w:szCs w:val="18"/>
              </w:rPr>
              <w:t xml:space="preserve">　　　　　　　　　　　　　　　　　　　　　　　　　　　</w:t>
            </w:r>
            <w:r w:rsidRPr="00227357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＜概算合計＞　　</w:t>
            </w:r>
            <w: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　　</w:t>
            </w:r>
            <w:r w:rsidRPr="00227357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　　　円</w:t>
            </w:r>
          </w:p>
          <w:p w14:paraId="0EBCB6D8" w14:textId="77777777" w:rsidR="00E6546C" w:rsidRPr="0010024D" w:rsidRDefault="00E6546C" w:rsidP="0010024D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</w:tbl>
    <w:p w14:paraId="57B0BED4" w14:textId="77777777" w:rsidR="00D65F3D" w:rsidRDefault="001F333B">
      <w:pPr>
        <w:pStyle w:val="a3"/>
        <w:spacing w:line="333" w:lineRule="exact"/>
        <w:rPr>
          <w:spacing w:val="0"/>
          <w:sz w:val="21"/>
          <w:szCs w:val="21"/>
        </w:rPr>
      </w:pPr>
      <w:r>
        <w:rPr>
          <w:noProof/>
          <w:sz w:val="24"/>
        </w:rPr>
        <w:pict w14:anchorId="0165A60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7.6pt;margin-top:19.15pt;width:153.05pt;height:53.3pt;z-index:251657216;mso-position-horizontal-relative:margin;mso-position-vertical-relative:text" filled="f" strokeweight=".5pt">
            <v:path arrowok="t"/>
            <v:textbox inset="0,0,0,0">
              <w:txbxContent>
                <w:p w14:paraId="36FCA9F8" w14:textId="77777777" w:rsidR="007574C9" w:rsidRPr="00EB7ABF" w:rsidRDefault="007574C9">
                  <w:pPr>
                    <w:wordWrap w:val="0"/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ＭＳ ゴシック" w:eastAsia="ＭＳ ゴシック" w:hAnsi="ＭＳ ゴシック" w:cs="ＭＳ 明朝"/>
                      <w:kern w:val="0"/>
                      <w:sz w:val="24"/>
                    </w:rPr>
                  </w:pPr>
                  <w:r w:rsidRPr="00EB7ABF">
                    <w:rPr>
                      <w:rFonts w:ascii="ＭＳ ゴシック" w:eastAsia="ＭＳ ゴシック" w:hAnsi="ＭＳ ゴシック" w:hint="eastAsia"/>
                      <w:spacing w:val="-5"/>
                      <w:szCs w:val="21"/>
                    </w:rPr>
                    <w:t xml:space="preserve"> 〒</w:t>
                  </w: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500-8384</w:t>
                  </w:r>
                </w:p>
                <w:p w14:paraId="1611650A" w14:textId="77777777" w:rsidR="007574C9" w:rsidRPr="00EB7ABF" w:rsidRDefault="007574C9">
                  <w:pPr>
                    <w:wordWrap w:val="0"/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ＭＳ ゴシック" w:eastAsia="ＭＳ ゴシック" w:hAnsi="ＭＳ ゴシック" w:cs="ＭＳ 明朝"/>
                      <w:kern w:val="0"/>
                      <w:sz w:val="24"/>
                    </w:rPr>
                  </w:pP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 xml:space="preserve"> 　岐阜市薮田南5-14-53</w:t>
                  </w:r>
                </w:p>
                <w:p w14:paraId="345DF139" w14:textId="77777777" w:rsidR="007574C9" w:rsidRPr="00EB7ABF" w:rsidRDefault="007574C9">
                  <w:pPr>
                    <w:wordWrap w:val="0"/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ＭＳ ゴシック" w:eastAsia="ＭＳ ゴシック" w:hAnsi="ＭＳ ゴシック" w:cs="ＭＳ 明朝"/>
                      <w:kern w:val="0"/>
                      <w:sz w:val="24"/>
                    </w:rPr>
                  </w:pP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 xml:space="preserve">　　</w:t>
                  </w:r>
                  <w:r w:rsidR="00425D4A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ＯＫＢ</w:t>
                  </w: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ふれあい会館</w:t>
                  </w:r>
                  <w:r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 xml:space="preserve"> </w:t>
                  </w:r>
                  <w:r w:rsidR="00BC0E8D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9</w:t>
                  </w:r>
                  <w:r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Ｆ</w:t>
                  </w:r>
                </w:p>
                <w:p w14:paraId="12FBE137" w14:textId="77777777" w:rsidR="007574C9" w:rsidRPr="00EB7ABF" w:rsidRDefault="007574C9">
                  <w:pPr>
                    <w:wordWrap w:val="0"/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ＭＳ ゴシック" w:eastAsia="ＭＳ ゴシック" w:hAnsi="ＭＳ ゴシック" w:cs="ＭＳ 明朝"/>
                      <w:kern w:val="0"/>
                      <w:sz w:val="28"/>
                    </w:rPr>
                  </w:pP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2"/>
                      <w:kern w:val="0"/>
                      <w:sz w:val="22"/>
                      <w:szCs w:val="21"/>
                    </w:rPr>
                    <w:t xml:space="preserve">  </w:t>
                  </w:r>
                  <w:r>
                    <w:rPr>
                      <w:rFonts w:ascii="ＭＳ ゴシック" w:eastAsia="ＭＳ ゴシック" w:hAnsi="ＭＳ ゴシック" w:cs="ＭＳ 明朝" w:hint="eastAsia"/>
                      <w:spacing w:val="-2"/>
                      <w:kern w:val="0"/>
                      <w:sz w:val="22"/>
                      <w:szCs w:val="21"/>
                    </w:rPr>
                    <w:t xml:space="preserve"> </w:t>
                  </w: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2"/>
                      <w:kern w:val="0"/>
                      <w:sz w:val="22"/>
                      <w:szCs w:val="21"/>
                    </w:rPr>
                    <w:t xml:space="preserve"> </w:t>
                  </w: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 w:val="22"/>
                      <w:szCs w:val="21"/>
                    </w:rPr>
                    <w:t>FAX　058-</w:t>
                  </w:r>
                  <w:r w:rsidR="003824E8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 w:val="22"/>
                      <w:szCs w:val="21"/>
                    </w:rPr>
                    <w:t>27</w:t>
                  </w: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 w:val="22"/>
                      <w:szCs w:val="21"/>
                    </w:rPr>
                    <w:t>3-3930</w:t>
                  </w:r>
                </w:p>
              </w:txbxContent>
            </v:textbox>
            <w10:wrap anchorx="margin"/>
          </v:shape>
        </w:pict>
      </w:r>
      <w:r w:rsidR="003A130D" w:rsidRPr="003A130D">
        <w:rPr>
          <w:rFonts w:hint="eastAsia"/>
          <w:spacing w:val="0"/>
          <w:sz w:val="21"/>
          <w:szCs w:val="21"/>
        </w:rPr>
        <w:t xml:space="preserve">　※</w:t>
      </w:r>
      <w:r w:rsidR="001671B7">
        <w:rPr>
          <w:rFonts w:hint="eastAsia"/>
          <w:spacing w:val="0"/>
          <w:sz w:val="21"/>
          <w:szCs w:val="21"/>
        </w:rPr>
        <w:t>４</w:t>
      </w:r>
      <w:r w:rsidR="00520DC0">
        <w:rPr>
          <w:rFonts w:hint="eastAsia"/>
          <w:spacing w:val="0"/>
          <w:sz w:val="21"/>
          <w:szCs w:val="21"/>
        </w:rPr>
        <w:t>回以上の実施を希望される場合は４回目以降も同様に記入をお願い致します。</w:t>
      </w:r>
    </w:p>
    <w:p w14:paraId="3295B6D7" w14:textId="77777777" w:rsidR="001671B7" w:rsidRPr="003A130D" w:rsidRDefault="001671B7">
      <w:pPr>
        <w:pStyle w:val="a3"/>
        <w:spacing w:line="333" w:lineRule="exact"/>
        <w:rPr>
          <w:spacing w:val="0"/>
          <w:sz w:val="21"/>
          <w:szCs w:val="21"/>
        </w:rPr>
      </w:pPr>
    </w:p>
    <w:p w14:paraId="34941831" w14:textId="77777777" w:rsidR="00727D16" w:rsidRDefault="00727D16">
      <w:pPr>
        <w:pStyle w:val="a3"/>
        <w:spacing w:line="333" w:lineRule="exact"/>
        <w:rPr>
          <w:spacing w:val="0"/>
        </w:rPr>
        <w:sectPr w:rsidR="00727D16" w:rsidSect="007B0FD3">
          <w:pgSz w:w="11906" w:h="16838" w:code="9"/>
          <w:pgMar w:top="1021" w:right="851" w:bottom="1021" w:left="851" w:header="720" w:footer="720" w:gutter="0"/>
          <w:cols w:space="720"/>
          <w:noEndnote/>
          <w:docGrid w:type="linesAndChars" w:linePitch="295" w:charSpace="1420"/>
        </w:sectPr>
      </w:pPr>
    </w:p>
    <w:p w14:paraId="3070F195" w14:textId="52FD2144" w:rsidR="00C57D55" w:rsidRPr="009863F9" w:rsidRDefault="001F333B" w:rsidP="009863F9">
      <w:pPr>
        <w:pStyle w:val="a3"/>
        <w:wordWrap/>
        <w:spacing w:line="240" w:lineRule="auto"/>
        <w:jc w:val="center"/>
        <w:rPr>
          <w:b/>
          <w:spacing w:val="0"/>
          <w:sz w:val="24"/>
        </w:rPr>
      </w:pPr>
      <w:r>
        <w:rPr>
          <w:rFonts w:ascii="ＭＳ ゴシック" w:eastAsia="ＭＳ ゴシック" w:hAnsi="ＭＳ ゴシック" w:cs="ＭＳ ゴシック"/>
          <w:b/>
          <w:noProof/>
          <w:sz w:val="24"/>
        </w:rPr>
        <w:lastRenderedPageBreak/>
        <w:pict w14:anchorId="339E1496">
          <v:shape id="_x0000_s1027" type="#_x0000_t202" style="position:absolute;left:0;text-align:left;margin-left:383.25pt;margin-top:-27.45pt;width:79.4pt;height:29.25pt;z-index:251658240">
            <v:textbox style="mso-next-textbox:#_x0000_s1027" inset="5.85pt,.7pt,5.85pt,.7pt">
              <w:txbxContent>
                <w:p w14:paraId="4A7763A1" w14:textId="77777777" w:rsidR="007574C9" w:rsidRPr="00C07B40" w:rsidRDefault="007574C9" w:rsidP="006102F6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C07B40">
                    <w:rPr>
                      <w:rFonts w:ascii="ＭＳ ゴシック" w:eastAsia="ＭＳ ゴシック" w:hAnsi="ＭＳ ゴシック" w:hint="eastAsia"/>
                      <w:sz w:val="24"/>
                    </w:rPr>
                    <w:t>別</w:t>
                  </w:r>
                  <w:r w:rsidR="001F6648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</w:t>
                  </w:r>
                  <w:r w:rsidRPr="00C07B40">
                    <w:rPr>
                      <w:rFonts w:ascii="ＭＳ ゴシック" w:eastAsia="ＭＳ ゴシック" w:hAnsi="ＭＳ ゴシック" w:hint="eastAsia"/>
                      <w:sz w:val="24"/>
                    </w:rPr>
                    <w:t>紙</w:t>
                  </w:r>
                </w:p>
              </w:txbxContent>
            </v:textbox>
          </v:shape>
        </w:pict>
      </w:r>
      <w:r w:rsidR="00650736">
        <w:rPr>
          <w:rFonts w:ascii="ＭＳ ゴシック" w:eastAsia="ＭＳ ゴシック" w:hAnsi="ＭＳ ゴシック" w:cs="ＭＳ ゴシック" w:hint="eastAsia"/>
          <w:b/>
          <w:sz w:val="24"/>
        </w:rPr>
        <w:t>令和</w:t>
      </w:r>
      <w:r w:rsidR="00EF7216">
        <w:rPr>
          <w:rFonts w:ascii="ＭＳ ゴシック" w:eastAsia="ＭＳ ゴシック" w:hAnsi="ＭＳ ゴシック" w:cs="ＭＳ ゴシック" w:hint="eastAsia"/>
          <w:b/>
          <w:sz w:val="24"/>
        </w:rPr>
        <w:t>３</w:t>
      </w:r>
      <w:r w:rsidR="00C57D55" w:rsidRPr="009863F9">
        <w:rPr>
          <w:rFonts w:ascii="ＭＳ ゴシック" w:eastAsia="ＭＳ ゴシック" w:hAnsi="ＭＳ ゴシック" w:cs="ＭＳ ゴシック" w:hint="eastAsia"/>
          <w:b/>
          <w:sz w:val="24"/>
        </w:rPr>
        <w:t>年度</w:t>
      </w:r>
      <w:r w:rsidR="00C57D55" w:rsidRPr="009863F9">
        <w:rPr>
          <w:rFonts w:hAnsi="ＭＳ 明朝" w:hint="eastAsia"/>
          <w:b/>
          <w:spacing w:val="-1"/>
          <w:sz w:val="24"/>
        </w:rPr>
        <w:t xml:space="preserve"> </w:t>
      </w:r>
      <w:r w:rsidR="00C57D55" w:rsidRPr="009863F9">
        <w:rPr>
          <w:rFonts w:ascii="ＭＳ ゴシック" w:eastAsia="ＭＳ ゴシック" w:hAnsi="ＭＳ ゴシック" w:cs="ＭＳ ゴシック" w:hint="eastAsia"/>
          <w:b/>
          <w:sz w:val="24"/>
        </w:rPr>
        <w:t>組合等支援事業</w:t>
      </w:r>
    </w:p>
    <w:p w14:paraId="77F0BC8A" w14:textId="77777777" w:rsidR="006102F6" w:rsidRPr="001A6D98" w:rsidRDefault="006102F6" w:rsidP="009863F9">
      <w:pPr>
        <w:pStyle w:val="a3"/>
        <w:wordWrap/>
        <w:spacing w:line="240" w:lineRule="auto"/>
        <w:rPr>
          <w:spacing w:val="0"/>
        </w:rPr>
      </w:pPr>
    </w:p>
    <w:p w14:paraId="697DEB0C" w14:textId="77777777" w:rsidR="00C57D55" w:rsidRPr="006102F6" w:rsidRDefault="00C57D55" w:rsidP="009863F9">
      <w:pPr>
        <w:pStyle w:val="a3"/>
        <w:wordWrap/>
        <w:spacing w:line="240" w:lineRule="auto"/>
        <w:rPr>
          <w:b/>
          <w:spacing w:val="0"/>
        </w:rPr>
      </w:pPr>
      <w:r w:rsidRPr="006102F6">
        <w:rPr>
          <w:rFonts w:ascii="ＭＳ ゴシック" w:eastAsia="ＭＳ ゴシック" w:hAnsi="ＭＳ ゴシック" w:cs="ＭＳ ゴシック" w:hint="eastAsia"/>
          <w:b/>
        </w:rPr>
        <w:t>１．支援事業の概要</w:t>
      </w:r>
    </w:p>
    <w:p w14:paraId="1EAF2160" w14:textId="77777777" w:rsidR="00376B13" w:rsidRDefault="00376B13" w:rsidP="009863F9">
      <w:pPr>
        <w:pStyle w:val="a3"/>
        <w:wordWrap/>
        <w:spacing w:line="240" w:lineRule="auto"/>
        <w:ind w:leftChars="111" w:left="243" w:firstLineChars="100" w:firstLine="22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組合等が抱える諸課題や</w:t>
      </w:r>
      <w:r w:rsidR="000F2103" w:rsidRPr="00376B13">
        <w:rPr>
          <w:rFonts w:asciiTheme="minorEastAsia" w:eastAsiaTheme="minorEastAsia" w:hAnsiTheme="minorEastAsia" w:hint="eastAsia"/>
        </w:rPr>
        <w:t>人材育成</w:t>
      </w:r>
      <w:r w:rsidR="00A42B22" w:rsidRPr="00376B13">
        <w:rPr>
          <w:rFonts w:asciiTheme="minorEastAsia" w:eastAsiaTheme="minorEastAsia" w:hAnsiTheme="minorEastAsia" w:hint="eastAsia"/>
        </w:rPr>
        <w:t>等</w:t>
      </w:r>
      <w:r w:rsidR="000F2103" w:rsidRPr="00376B13">
        <w:rPr>
          <w:rFonts w:asciiTheme="minorEastAsia" w:eastAsiaTheme="minorEastAsia" w:hAnsiTheme="minorEastAsia" w:hint="eastAsia"/>
        </w:rPr>
        <w:t>のため、以下の各事業により専門家</w:t>
      </w:r>
      <w:r w:rsidR="00E65464" w:rsidRPr="00376B13">
        <w:rPr>
          <w:rFonts w:asciiTheme="minorEastAsia" w:eastAsiaTheme="minorEastAsia" w:hAnsiTheme="minorEastAsia" w:hint="eastAsia"/>
        </w:rPr>
        <w:t>等</w:t>
      </w:r>
      <w:r w:rsidR="000F2103" w:rsidRPr="00376B13">
        <w:rPr>
          <w:rFonts w:asciiTheme="minorEastAsia" w:eastAsiaTheme="minorEastAsia" w:hAnsiTheme="minorEastAsia" w:hint="eastAsia"/>
        </w:rPr>
        <w:t>による助言を行い、課題解決に向けての支援を</w:t>
      </w:r>
      <w:r>
        <w:rPr>
          <w:rFonts w:asciiTheme="minorEastAsia" w:eastAsiaTheme="minorEastAsia" w:hAnsiTheme="minorEastAsia" w:hint="eastAsia"/>
        </w:rPr>
        <w:t>本会が主催して実施する</w:t>
      </w:r>
      <w:r w:rsidR="00A42B22" w:rsidRPr="00376B13">
        <w:rPr>
          <w:rFonts w:asciiTheme="minorEastAsia" w:eastAsiaTheme="minorEastAsia" w:hAnsiTheme="minorEastAsia" w:hint="eastAsia"/>
        </w:rPr>
        <w:t>ものであります</w:t>
      </w:r>
      <w:r w:rsidR="000447FE">
        <w:rPr>
          <w:rFonts w:asciiTheme="minorEastAsia" w:eastAsiaTheme="minorEastAsia" w:hAnsiTheme="minorEastAsia" w:hint="eastAsia"/>
        </w:rPr>
        <w:t>（組合等に対し</w:t>
      </w:r>
      <w:r w:rsidR="000447FE" w:rsidRPr="00376B13">
        <w:rPr>
          <w:rFonts w:asciiTheme="minorEastAsia" w:eastAsiaTheme="minorEastAsia" w:hAnsiTheme="minorEastAsia" w:hint="eastAsia"/>
        </w:rPr>
        <w:t>補助金を交付するものではありません。</w:t>
      </w:r>
      <w:r w:rsidR="000447FE">
        <w:rPr>
          <w:rFonts w:asciiTheme="minorEastAsia" w:eastAsiaTheme="minorEastAsia" w:hAnsiTheme="minorEastAsia" w:hint="eastAsia"/>
        </w:rPr>
        <w:t>）</w:t>
      </w:r>
      <w:r w:rsidR="00A42B22" w:rsidRPr="00376B13">
        <w:rPr>
          <w:rFonts w:asciiTheme="minorEastAsia" w:eastAsiaTheme="minorEastAsia" w:hAnsiTheme="minorEastAsia" w:hint="eastAsia"/>
        </w:rPr>
        <w:t>。</w:t>
      </w:r>
    </w:p>
    <w:p w14:paraId="3FA01693" w14:textId="77777777" w:rsidR="00C57D55" w:rsidRPr="00935407" w:rsidRDefault="00C57D55" w:rsidP="009863F9">
      <w:pPr>
        <w:pStyle w:val="a3"/>
        <w:wordWrap/>
        <w:spacing w:line="240" w:lineRule="auto"/>
        <w:rPr>
          <w:spacing w:val="0"/>
          <w:sz w:val="21"/>
          <w:szCs w:val="21"/>
        </w:rPr>
      </w:pPr>
    </w:p>
    <w:p w14:paraId="7B8ECFCE" w14:textId="77777777" w:rsidR="00C57D55" w:rsidRPr="006102F6" w:rsidRDefault="00C57D55" w:rsidP="009863F9">
      <w:pPr>
        <w:pStyle w:val="a3"/>
        <w:wordWrap/>
        <w:spacing w:line="240" w:lineRule="auto"/>
        <w:rPr>
          <w:rFonts w:asciiTheme="majorEastAsia" w:eastAsiaTheme="majorEastAsia" w:hAnsiTheme="majorEastAsia"/>
          <w:b/>
          <w:spacing w:val="0"/>
        </w:rPr>
      </w:pPr>
      <w:r w:rsidRPr="006102F6">
        <w:rPr>
          <w:rFonts w:asciiTheme="majorEastAsia" w:eastAsiaTheme="majorEastAsia" w:hAnsiTheme="majorEastAsia" w:hint="eastAsia"/>
          <w:b/>
          <w:bCs/>
        </w:rPr>
        <w:t>（１）</w:t>
      </w:r>
      <w:r w:rsidRPr="006102F6">
        <w:rPr>
          <w:rFonts w:asciiTheme="majorEastAsia" w:eastAsiaTheme="majorEastAsia" w:hAnsiTheme="majorEastAsia" w:cs="HG丸ｺﾞｼｯｸM-PRO" w:hint="eastAsia"/>
          <w:b/>
        </w:rPr>
        <w:t>組合等活動支援事業</w:t>
      </w:r>
    </w:p>
    <w:tbl>
      <w:tblPr>
        <w:tblStyle w:val="a9"/>
        <w:tblW w:w="9182" w:type="dxa"/>
        <w:tblInd w:w="562" w:type="dxa"/>
        <w:tblLook w:val="04A0" w:firstRow="1" w:lastRow="0" w:firstColumn="1" w:lastColumn="0" w:noHBand="0" w:noVBand="1"/>
      </w:tblPr>
      <w:tblGrid>
        <w:gridCol w:w="1821"/>
        <w:gridCol w:w="7361"/>
      </w:tblGrid>
      <w:tr w:rsidR="006102F6" w:rsidRPr="009863F9" w14:paraId="1F117E0B" w14:textId="77777777" w:rsidTr="00593106">
        <w:tc>
          <w:tcPr>
            <w:tcW w:w="1821" w:type="dxa"/>
            <w:vAlign w:val="center"/>
          </w:tcPr>
          <w:p w14:paraId="30C6F9D6" w14:textId="77777777" w:rsidR="006102F6" w:rsidRPr="009863F9" w:rsidRDefault="006102F6" w:rsidP="009863F9">
            <w:pPr>
              <w:pStyle w:val="a3"/>
              <w:wordWrap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863F9">
              <w:rPr>
                <w:rFonts w:hAnsi="ＭＳ 明朝" w:hint="eastAsia"/>
                <w:szCs w:val="22"/>
              </w:rPr>
              <w:t>区　　分</w:t>
            </w:r>
          </w:p>
        </w:tc>
        <w:tc>
          <w:tcPr>
            <w:tcW w:w="7361" w:type="dxa"/>
            <w:vAlign w:val="center"/>
          </w:tcPr>
          <w:p w14:paraId="5C6B6513" w14:textId="77777777" w:rsidR="006102F6" w:rsidRPr="009863F9" w:rsidRDefault="006102F6" w:rsidP="009863F9">
            <w:pPr>
              <w:pStyle w:val="a3"/>
              <w:wordWrap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863F9">
              <w:rPr>
                <w:rFonts w:hAnsi="ＭＳ 明朝" w:hint="eastAsia"/>
                <w:szCs w:val="22"/>
              </w:rPr>
              <w:t>内　　　　容</w:t>
            </w:r>
          </w:p>
        </w:tc>
      </w:tr>
      <w:tr w:rsidR="006B2A09" w:rsidRPr="006B2A09" w14:paraId="2AAC957C" w14:textId="77777777" w:rsidTr="00593106">
        <w:tc>
          <w:tcPr>
            <w:tcW w:w="1821" w:type="dxa"/>
            <w:vAlign w:val="center"/>
          </w:tcPr>
          <w:p w14:paraId="7D1D344C" w14:textId="77777777" w:rsidR="006102F6" w:rsidRPr="006B2A09" w:rsidRDefault="006102F6" w:rsidP="009863F9">
            <w:pPr>
              <w:pStyle w:val="a3"/>
              <w:wordWrap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25D4A">
              <w:rPr>
                <w:rFonts w:hAnsi="ＭＳ 明朝" w:hint="eastAsia"/>
                <w:spacing w:val="13"/>
                <w:w w:val="94"/>
                <w:szCs w:val="22"/>
                <w:fitText w:val="1603" w:id="478438659"/>
              </w:rPr>
              <w:t>対象となる団</w:t>
            </w:r>
            <w:r w:rsidRPr="00425D4A">
              <w:rPr>
                <w:rFonts w:hAnsi="ＭＳ 明朝" w:hint="eastAsia"/>
                <w:spacing w:val="2"/>
                <w:w w:val="94"/>
                <w:szCs w:val="22"/>
                <w:fitText w:val="1603" w:id="478438659"/>
              </w:rPr>
              <w:t>体</w:t>
            </w:r>
          </w:p>
        </w:tc>
        <w:tc>
          <w:tcPr>
            <w:tcW w:w="7361" w:type="dxa"/>
            <w:vAlign w:val="center"/>
          </w:tcPr>
          <w:p w14:paraId="646C52AD" w14:textId="77777777" w:rsidR="006102F6" w:rsidRPr="006B2A09" w:rsidRDefault="006B2A09" w:rsidP="006B2A09">
            <w:pPr>
              <w:pStyle w:val="a3"/>
              <w:wordWrap/>
              <w:spacing w:line="300" w:lineRule="exact"/>
              <w:rPr>
                <w:rFonts w:hAnsi="ＭＳ 明朝"/>
                <w:szCs w:val="22"/>
              </w:rPr>
            </w:pPr>
            <w:r w:rsidRPr="006B2A09">
              <w:rPr>
                <w:rFonts w:hAnsi="ＭＳ 明朝" w:hint="eastAsia"/>
                <w:szCs w:val="22"/>
              </w:rPr>
              <w:t>組合等支援事業</w:t>
            </w:r>
            <w:r w:rsidR="006102F6" w:rsidRPr="006B2A09">
              <w:rPr>
                <w:rFonts w:hAnsi="ＭＳ 明朝" w:hint="eastAsia"/>
                <w:szCs w:val="22"/>
              </w:rPr>
              <w:t>実施要領の</w:t>
            </w:r>
            <w:r w:rsidRPr="006B2A09">
              <w:rPr>
                <w:rFonts w:hAnsi="ＭＳ 明朝" w:hint="eastAsia"/>
                <w:szCs w:val="22"/>
              </w:rPr>
              <w:t>４．</w:t>
            </w:r>
            <w:r w:rsidR="006102F6" w:rsidRPr="006B2A09">
              <w:rPr>
                <w:rFonts w:hAnsi="ＭＳ 明朝" w:hint="eastAsia"/>
                <w:szCs w:val="22"/>
              </w:rPr>
              <w:t>①に記載した組合等</w:t>
            </w:r>
          </w:p>
        </w:tc>
      </w:tr>
      <w:tr w:rsidR="006B2A09" w:rsidRPr="006B2A09" w14:paraId="7BA315FF" w14:textId="77777777" w:rsidTr="00593106">
        <w:tc>
          <w:tcPr>
            <w:tcW w:w="1821" w:type="dxa"/>
            <w:vAlign w:val="center"/>
          </w:tcPr>
          <w:p w14:paraId="39EF7955" w14:textId="77777777" w:rsidR="006102F6" w:rsidRPr="006B2A09" w:rsidRDefault="006102F6" w:rsidP="009863F9">
            <w:pPr>
              <w:pStyle w:val="a3"/>
              <w:wordWrap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25D4A">
              <w:rPr>
                <w:rFonts w:hAnsi="ＭＳ 明朝" w:hint="eastAsia"/>
                <w:spacing w:val="63"/>
                <w:szCs w:val="22"/>
                <w:fitText w:val="1603" w:id="478438658"/>
              </w:rPr>
              <w:t>事業の概</w:t>
            </w:r>
            <w:r w:rsidRPr="00425D4A">
              <w:rPr>
                <w:rFonts w:hAnsi="ＭＳ 明朝" w:hint="eastAsia"/>
                <w:spacing w:val="0"/>
                <w:szCs w:val="22"/>
                <w:fitText w:val="1603" w:id="478438658"/>
              </w:rPr>
              <w:t>要</w:t>
            </w:r>
          </w:p>
        </w:tc>
        <w:tc>
          <w:tcPr>
            <w:tcW w:w="7361" w:type="dxa"/>
            <w:vAlign w:val="center"/>
          </w:tcPr>
          <w:p w14:paraId="330E9011" w14:textId="77777777" w:rsidR="006102F6" w:rsidRPr="006B2A09" w:rsidRDefault="006102F6" w:rsidP="00032ADC">
            <w:pPr>
              <w:pStyle w:val="a3"/>
              <w:wordWrap/>
              <w:spacing w:line="300" w:lineRule="exact"/>
              <w:ind w:firstLineChars="100" w:firstLine="223"/>
              <w:rPr>
                <w:spacing w:val="0"/>
                <w:szCs w:val="22"/>
              </w:rPr>
            </w:pPr>
            <w:r w:rsidRPr="006B2A09">
              <w:rPr>
                <w:rFonts w:hAnsi="ＭＳ 明朝" w:hint="eastAsia"/>
                <w:szCs w:val="22"/>
              </w:rPr>
              <w:t>組合等が抱える諸課題の解決、あるいは人材育成のため、専門家等による助言を行うことにより、課題解決に向けた支援を行います。</w:t>
            </w:r>
          </w:p>
          <w:p w14:paraId="50B99C04" w14:textId="77777777" w:rsidR="006102F6" w:rsidRPr="006B2A09" w:rsidRDefault="006102F6" w:rsidP="00032ADC">
            <w:pPr>
              <w:pStyle w:val="a3"/>
              <w:wordWrap/>
              <w:spacing w:line="300" w:lineRule="exact"/>
              <w:ind w:firstLineChars="100" w:firstLine="223"/>
              <w:rPr>
                <w:rFonts w:hAnsi="ＭＳ 明朝"/>
                <w:szCs w:val="22"/>
              </w:rPr>
            </w:pPr>
            <w:r w:rsidRPr="006B2A09">
              <w:rPr>
                <w:rFonts w:hAnsi="ＭＳ 明朝" w:hint="eastAsia"/>
                <w:szCs w:val="22"/>
              </w:rPr>
              <w:t>一貫したテーマ</w:t>
            </w:r>
            <w:r w:rsidR="009657BB" w:rsidRPr="006B2A09">
              <w:rPr>
                <w:rFonts w:hAnsi="ＭＳ 明朝" w:hint="eastAsia"/>
                <w:szCs w:val="22"/>
              </w:rPr>
              <w:t>(</w:t>
            </w:r>
            <w:r w:rsidRPr="006B2A09">
              <w:rPr>
                <w:rFonts w:hAnsi="ＭＳ 明朝" w:cs="ＭＳ ゴシック" w:hint="eastAsia"/>
                <w:szCs w:val="22"/>
              </w:rPr>
              <w:t>２．支援対象となる取組み</w:t>
            </w:r>
            <w:r w:rsidR="009863F9" w:rsidRPr="006B2A09">
              <w:rPr>
                <w:rFonts w:hAnsi="ＭＳ 明朝" w:cs="ＭＳ ゴシック" w:hint="eastAsia"/>
                <w:szCs w:val="22"/>
              </w:rPr>
              <w:t>(</w:t>
            </w:r>
            <w:r w:rsidRPr="006B2A09">
              <w:rPr>
                <w:rFonts w:hAnsi="ＭＳ 明朝" w:cs="ＭＳ ゴシック" w:hint="eastAsia"/>
                <w:szCs w:val="22"/>
              </w:rPr>
              <w:t>テーマ</w:t>
            </w:r>
            <w:r w:rsidR="009863F9" w:rsidRPr="006B2A09">
              <w:rPr>
                <w:rFonts w:hAnsi="ＭＳ 明朝" w:cs="ＭＳ ゴシック" w:hint="eastAsia"/>
                <w:szCs w:val="22"/>
              </w:rPr>
              <w:t>)</w:t>
            </w:r>
            <w:r w:rsidRPr="006B2A09">
              <w:rPr>
                <w:rFonts w:hAnsi="ＭＳ 明朝" w:cs="ＭＳ ゴシック" w:hint="eastAsia"/>
                <w:szCs w:val="22"/>
              </w:rPr>
              <w:t>の内容</w:t>
            </w:r>
            <w:r w:rsidRPr="006B2A09">
              <w:rPr>
                <w:rFonts w:hAnsi="ＭＳ 明朝" w:hint="eastAsia"/>
                <w:szCs w:val="22"/>
              </w:rPr>
              <w:t>を参照。</w:t>
            </w:r>
            <w:r w:rsidR="009657BB" w:rsidRPr="006B2A09">
              <w:rPr>
                <w:rFonts w:hAnsi="ＭＳ 明朝" w:hint="eastAsia"/>
                <w:szCs w:val="22"/>
              </w:rPr>
              <w:t>)で</w:t>
            </w:r>
            <w:r w:rsidRPr="006B2A09">
              <w:rPr>
                <w:rFonts w:hAnsi="ＭＳ 明朝" w:hint="eastAsia"/>
                <w:szCs w:val="22"/>
              </w:rPr>
              <w:t>の取り組みにおいては、各種勉強会等の回数制限はありません。</w:t>
            </w:r>
          </w:p>
        </w:tc>
      </w:tr>
      <w:tr w:rsidR="006B2A09" w:rsidRPr="006B2A09" w14:paraId="6F9C89F4" w14:textId="77777777" w:rsidTr="00593106">
        <w:tc>
          <w:tcPr>
            <w:tcW w:w="1821" w:type="dxa"/>
            <w:vAlign w:val="center"/>
          </w:tcPr>
          <w:p w14:paraId="3A8FE1F4" w14:textId="77777777" w:rsidR="006102F6" w:rsidRPr="006B2A09" w:rsidRDefault="006102F6" w:rsidP="009863F9">
            <w:pPr>
              <w:pStyle w:val="a3"/>
              <w:wordWrap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25D4A">
              <w:rPr>
                <w:rFonts w:hAnsi="ＭＳ 明朝" w:hint="eastAsia"/>
                <w:spacing w:val="28"/>
                <w:szCs w:val="22"/>
                <w:fitText w:val="1603" w:id="478438657"/>
              </w:rPr>
              <w:t>費用負担割</w:t>
            </w:r>
            <w:r w:rsidRPr="00425D4A">
              <w:rPr>
                <w:rFonts w:hAnsi="ＭＳ 明朝" w:hint="eastAsia"/>
                <w:spacing w:val="2"/>
                <w:szCs w:val="22"/>
                <w:fitText w:val="1603" w:id="478438657"/>
              </w:rPr>
              <w:t>合</w:t>
            </w:r>
          </w:p>
        </w:tc>
        <w:tc>
          <w:tcPr>
            <w:tcW w:w="7361" w:type="dxa"/>
            <w:vAlign w:val="center"/>
          </w:tcPr>
          <w:p w14:paraId="3CDC3378" w14:textId="77777777" w:rsidR="006102F6" w:rsidRPr="006B2A09" w:rsidRDefault="006102F6" w:rsidP="00593106">
            <w:pPr>
              <w:pStyle w:val="a3"/>
              <w:wordWrap/>
              <w:spacing w:line="300" w:lineRule="exact"/>
              <w:rPr>
                <w:rFonts w:hAnsi="ＭＳ 明朝"/>
                <w:szCs w:val="22"/>
              </w:rPr>
            </w:pPr>
            <w:r w:rsidRPr="006B2A09">
              <w:rPr>
                <w:rFonts w:hAnsi="ＭＳ 明朝" w:hint="eastAsia"/>
                <w:szCs w:val="22"/>
              </w:rPr>
              <w:t>総事業費の２／３以内（岐阜県中央会</w:t>
            </w:r>
            <w:r w:rsidRPr="006B2A09">
              <w:rPr>
                <w:rFonts w:hAnsi="ＭＳ 明朝" w:hint="eastAsia"/>
                <w:spacing w:val="-1"/>
                <w:szCs w:val="22"/>
              </w:rPr>
              <w:t xml:space="preserve"> </w:t>
            </w:r>
            <w:r w:rsidRPr="006B2A09">
              <w:rPr>
                <w:rFonts w:hAnsi="ＭＳ 明朝" w:hint="eastAsia"/>
                <w:szCs w:val="22"/>
              </w:rPr>
              <w:t>負担）</w:t>
            </w:r>
          </w:p>
          <w:p w14:paraId="66AF56A9" w14:textId="77777777" w:rsidR="006102F6" w:rsidRPr="006B2A09" w:rsidRDefault="006102F6" w:rsidP="00593106">
            <w:pPr>
              <w:pStyle w:val="a3"/>
              <w:wordWrap/>
              <w:spacing w:line="300" w:lineRule="exact"/>
              <w:rPr>
                <w:rFonts w:hAnsi="ＭＳ 明朝"/>
                <w:szCs w:val="22"/>
              </w:rPr>
            </w:pPr>
            <w:r w:rsidRPr="006B2A09">
              <w:rPr>
                <w:rFonts w:hAnsi="ＭＳ 明朝" w:hint="eastAsia"/>
                <w:szCs w:val="22"/>
              </w:rPr>
              <w:t>総事業費の１／３以上（組合等 自己負担）</w:t>
            </w:r>
          </w:p>
        </w:tc>
      </w:tr>
      <w:tr w:rsidR="006B2A09" w:rsidRPr="006B2A09" w14:paraId="32AEA6E8" w14:textId="77777777" w:rsidTr="00593106">
        <w:tc>
          <w:tcPr>
            <w:tcW w:w="1821" w:type="dxa"/>
            <w:vAlign w:val="center"/>
          </w:tcPr>
          <w:p w14:paraId="63653971" w14:textId="77777777" w:rsidR="006102F6" w:rsidRPr="006B2A09" w:rsidRDefault="006102F6" w:rsidP="009863F9">
            <w:pPr>
              <w:pStyle w:val="a3"/>
              <w:wordWrap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25D4A">
              <w:rPr>
                <w:rFonts w:hAnsi="ＭＳ 明朝" w:hint="eastAsia"/>
                <w:spacing w:val="13"/>
                <w:w w:val="94"/>
                <w:szCs w:val="22"/>
                <w:fitText w:val="1603" w:id="478438656"/>
              </w:rPr>
              <w:t>本会負担の上</w:t>
            </w:r>
            <w:r w:rsidRPr="00425D4A">
              <w:rPr>
                <w:rFonts w:hAnsi="ＭＳ 明朝" w:hint="eastAsia"/>
                <w:spacing w:val="2"/>
                <w:w w:val="94"/>
                <w:szCs w:val="22"/>
                <w:fitText w:val="1603" w:id="478438656"/>
              </w:rPr>
              <w:t>限</w:t>
            </w:r>
          </w:p>
        </w:tc>
        <w:tc>
          <w:tcPr>
            <w:tcW w:w="7361" w:type="dxa"/>
            <w:vAlign w:val="center"/>
          </w:tcPr>
          <w:p w14:paraId="3D59A228" w14:textId="77777777" w:rsidR="006102F6" w:rsidRPr="006B2A09" w:rsidRDefault="006102F6" w:rsidP="00032ADC">
            <w:pPr>
              <w:pStyle w:val="a3"/>
              <w:wordWrap/>
              <w:spacing w:line="300" w:lineRule="exact"/>
              <w:ind w:left="1337" w:hangingChars="600" w:hanging="1337"/>
              <w:rPr>
                <w:rFonts w:hAnsi="ＭＳ 明朝"/>
                <w:szCs w:val="22"/>
              </w:rPr>
            </w:pPr>
            <w:r w:rsidRPr="006B2A09">
              <w:rPr>
                <w:rFonts w:hAnsi="ＭＳ 明朝" w:hint="eastAsia"/>
                <w:szCs w:val="22"/>
              </w:rPr>
              <w:t>３００千円（総事業費４５０千円まで実施が可能。４５０千円を超過した費用は組合等の負担となります。）</w:t>
            </w:r>
          </w:p>
        </w:tc>
      </w:tr>
    </w:tbl>
    <w:p w14:paraId="7145EBF8" w14:textId="77777777" w:rsidR="00295CE3" w:rsidRPr="006B2A09" w:rsidRDefault="00295CE3" w:rsidP="009863F9">
      <w:pPr>
        <w:pStyle w:val="a3"/>
        <w:wordWrap/>
        <w:spacing w:line="240" w:lineRule="auto"/>
        <w:ind w:leftChars="300" w:left="886" w:hangingChars="100" w:hanging="229"/>
        <w:rPr>
          <w:spacing w:val="0"/>
          <w:szCs w:val="22"/>
          <w:u w:val="wave"/>
        </w:rPr>
      </w:pPr>
      <w:r w:rsidRPr="006B2A09">
        <w:rPr>
          <w:rFonts w:hint="eastAsia"/>
          <w:spacing w:val="0"/>
          <w:szCs w:val="22"/>
          <w:u w:val="wave"/>
        </w:rPr>
        <w:t>※テーマの下であれば、通常総会の際に</w:t>
      </w:r>
      <w:r w:rsidR="009C45CD" w:rsidRPr="006B2A09">
        <w:rPr>
          <w:rFonts w:hint="eastAsia"/>
          <w:spacing w:val="0"/>
          <w:szCs w:val="22"/>
          <w:u w:val="wave"/>
        </w:rPr>
        <w:t>実施される</w:t>
      </w:r>
      <w:r w:rsidRPr="006B2A09">
        <w:rPr>
          <w:rFonts w:hint="eastAsia"/>
          <w:spacing w:val="0"/>
          <w:szCs w:val="22"/>
          <w:u w:val="wave"/>
        </w:rPr>
        <w:t>研修会</w:t>
      </w:r>
      <w:r w:rsidR="00752B9B" w:rsidRPr="006B2A09">
        <w:rPr>
          <w:rFonts w:hint="eastAsia"/>
          <w:spacing w:val="0"/>
          <w:szCs w:val="22"/>
          <w:u w:val="wave"/>
        </w:rPr>
        <w:t>等にもご活用いただ</w:t>
      </w:r>
      <w:r w:rsidRPr="006B2A09">
        <w:rPr>
          <w:rFonts w:hint="eastAsia"/>
          <w:spacing w:val="0"/>
          <w:szCs w:val="22"/>
          <w:u w:val="wave"/>
        </w:rPr>
        <w:t>けます。</w:t>
      </w:r>
    </w:p>
    <w:p w14:paraId="227A7332" w14:textId="77777777" w:rsidR="00C71C6A" w:rsidRPr="006B2A09" w:rsidRDefault="00C71C6A" w:rsidP="009863F9">
      <w:pPr>
        <w:pStyle w:val="a3"/>
        <w:wordWrap/>
        <w:spacing w:line="240" w:lineRule="auto"/>
        <w:rPr>
          <w:spacing w:val="0"/>
        </w:rPr>
      </w:pPr>
    </w:p>
    <w:p w14:paraId="4EA2006F" w14:textId="77777777" w:rsidR="00C57D55" w:rsidRPr="006B2A09" w:rsidRDefault="00C57D55" w:rsidP="009863F9">
      <w:pPr>
        <w:pStyle w:val="a3"/>
        <w:wordWrap/>
        <w:spacing w:line="240" w:lineRule="auto"/>
        <w:rPr>
          <w:rFonts w:ascii="ＭＳ ゴシック" w:eastAsia="ＭＳ ゴシック" w:hAnsi="ＭＳ ゴシック"/>
          <w:b/>
          <w:spacing w:val="0"/>
        </w:rPr>
      </w:pPr>
      <w:r w:rsidRPr="006B2A09">
        <w:rPr>
          <w:rFonts w:ascii="ＭＳ ゴシック" w:eastAsia="ＭＳ ゴシック" w:hAnsi="ＭＳ ゴシック" w:hint="eastAsia"/>
          <w:b/>
          <w:bCs/>
        </w:rPr>
        <w:t>（２）</w:t>
      </w:r>
      <w:r w:rsidRPr="006B2A09">
        <w:rPr>
          <w:rFonts w:ascii="ＭＳ ゴシック" w:eastAsia="ＭＳ ゴシック" w:hAnsi="ＭＳ ゴシック" w:cs="HG丸ｺﾞｼｯｸM-PRO" w:hint="eastAsia"/>
          <w:b/>
        </w:rPr>
        <w:t>青年部研究会事業</w:t>
      </w:r>
    </w:p>
    <w:tbl>
      <w:tblPr>
        <w:tblStyle w:val="a9"/>
        <w:tblW w:w="9182" w:type="dxa"/>
        <w:tblInd w:w="562" w:type="dxa"/>
        <w:tblLook w:val="04A0" w:firstRow="1" w:lastRow="0" w:firstColumn="1" w:lastColumn="0" w:noHBand="0" w:noVBand="1"/>
      </w:tblPr>
      <w:tblGrid>
        <w:gridCol w:w="1821"/>
        <w:gridCol w:w="7361"/>
      </w:tblGrid>
      <w:tr w:rsidR="006B2A09" w:rsidRPr="006B2A09" w14:paraId="5FC3CBE4" w14:textId="77777777" w:rsidTr="00593106">
        <w:tc>
          <w:tcPr>
            <w:tcW w:w="1821" w:type="dxa"/>
            <w:vAlign w:val="center"/>
          </w:tcPr>
          <w:p w14:paraId="37F76FCD" w14:textId="77777777" w:rsidR="009863F9" w:rsidRPr="006B2A09" w:rsidRDefault="009863F9" w:rsidP="0050139F">
            <w:pPr>
              <w:pStyle w:val="a3"/>
              <w:wordWrap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6B2A09">
              <w:rPr>
                <w:rFonts w:hAnsi="ＭＳ 明朝" w:hint="eastAsia"/>
                <w:szCs w:val="22"/>
              </w:rPr>
              <w:t>区　　分</w:t>
            </w:r>
          </w:p>
        </w:tc>
        <w:tc>
          <w:tcPr>
            <w:tcW w:w="7361" w:type="dxa"/>
            <w:vAlign w:val="center"/>
          </w:tcPr>
          <w:p w14:paraId="2A88DE45" w14:textId="77777777" w:rsidR="009863F9" w:rsidRPr="006B2A09" w:rsidRDefault="009863F9" w:rsidP="0050139F">
            <w:pPr>
              <w:pStyle w:val="a3"/>
              <w:wordWrap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6B2A09">
              <w:rPr>
                <w:rFonts w:hAnsi="ＭＳ 明朝" w:hint="eastAsia"/>
                <w:szCs w:val="22"/>
              </w:rPr>
              <w:t>内　　　　容</w:t>
            </w:r>
          </w:p>
        </w:tc>
      </w:tr>
      <w:tr w:rsidR="006B2A09" w:rsidRPr="006B2A09" w14:paraId="514BA079" w14:textId="77777777" w:rsidTr="00593106">
        <w:tc>
          <w:tcPr>
            <w:tcW w:w="1821" w:type="dxa"/>
            <w:vAlign w:val="center"/>
          </w:tcPr>
          <w:p w14:paraId="7571C6F6" w14:textId="77777777" w:rsidR="009863F9" w:rsidRPr="006B2A09" w:rsidRDefault="009863F9" w:rsidP="0050139F">
            <w:pPr>
              <w:pStyle w:val="a3"/>
              <w:wordWrap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25D4A">
              <w:rPr>
                <w:rFonts w:hAnsi="ＭＳ 明朝" w:hint="eastAsia"/>
                <w:spacing w:val="13"/>
                <w:w w:val="94"/>
                <w:szCs w:val="22"/>
                <w:fitText w:val="1603" w:id="478438916"/>
              </w:rPr>
              <w:t>対象となる団</w:t>
            </w:r>
            <w:r w:rsidRPr="00425D4A">
              <w:rPr>
                <w:rFonts w:hAnsi="ＭＳ 明朝" w:hint="eastAsia"/>
                <w:spacing w:val="2"/>
                <w:w w:val="94"/>
                <w:szCs w:val="22"/>
                <w:fitText w:val="1603" w:id="478438916"/>
              </w:rPr>
              <w:t>体</w:t>
            </w:r>
          </w:p>
        </w:tc>
        <w:tc>
          <w:tcPr>
            <w:tcW w:w="7361" w:type="dxa"/>
            <w:vAlign w:val="center"/>
          </w:tcPr>
          <w:p w14:paraId="28EAC31B" w14:textId="77777777" w:rsidR="009863F9" w:rsidRPr="006B2A09" w:rsidRDefault="006B2A09" w:rsidP="006B2A09">
            <w:pPr>
              <w:pStyle w:val="a3"/>
              <w:wordWrap/>
              <w:spacing w:line="300" w:lineRule="exact"/>
              <w:rPr>
                <w:rFonts w:hAnsi="ＭＳ 明朝"/>
                <w:szCs w:val="22"/>
              </w:rPr>
            </w:pPr>
            <w:r w:rsidRPr="006B2A09">
              <w:rPr>
                <w:rFonts w:hAnsi="ＭＳ 明朝" w:hint="eastAsia"/>
              </w:rPr>
              <w:t>組合等支援事業</w:t>
            </w:r>
            <w:r w:rsidR="009863F9" w:rsidRPr="006B2A09">
              <w:rPr>
                <w:rFonts w:hAnsi="ＭＳ 明朝" w:hint="eastAsia"/>
              </w:rPr>
              <w:t>実施要領の</w:t>
            </w:r>
            <w:r w:rsidRPr="006B2A09">
              <w:rPr>
                <w:rFonts w:hAnsi="ＭＳ 明朝" w:hint="eastAsia"/>
              </w:rPr>
              <w:t>４．</w:t>
            </w:r>
            <w:r w:rsidR="009863F9" w:rsidRPr="006B2A09">
              <w:rPr>
                <w:rFonts w:hAnsi="ＭＳ 明朝" w:hint="eastAsia"/>
              </w:rPr>
              <w:t>②に記載した組合等の青年部</w:t>
            </w:r>
          </w:p>
        </w:tc>
      </w:tr>
      <w:tr w:rsidR="006B2A09" w:rsidRPr="006B2A09" w14:paraId="3393C97B" w14:textId="77777777" w:rsidTr="00593106">
        <w:tc>
          <w:tcPr>
            <w:tcW w:w="1821" w:type="dxa"/>
            <w:vAlign w:val="center"/>
          </w:tcPr>
          <w:p w14:paraId="5D582E9A" w14:textId="77777777" w:rsidR="009863F9" w:rsidRPr="006B2A09" w:rsidRDefault="009863F9" w:rsidP="0050139F">
            <w:pPr>
              <w:pStyle w:val="a3"/>
              <w:wordWrap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25D4A">
              <w:rPr>
                <w:rFonts w:hAnsi="ＭＳ 明朝" w:hint="eastAsia"/>
                <w:spacing w:val="63"/>
                <w:szCs w:val="22"/>
                <w:fitText w:val="1603" w:id="478438917"/>
              </w:rPr>
              <w:t>事業の概</w:t>
            </w:r>
            <w:r w:rsidRPr="00425D4A">
              <w:rPr>
                <w:rFonts w:hAnsi="ＭＳ 明朝" w:hint="eastAsia"/>
                <w:spacing w:val="0"/>
                <w:szCs w:val="22"/>
                <w:fitText w:val="1603" w:id="478438917"/>
              </w:rPr>
              <w:t>要</w:t>
            </w:r>
          </w:p>
        </w:tc>
        <w:tc>
          <w:tcPr>
            <w:tcW w:w="7361" w:type="dxa"/>
            <w:vAlign w:val="center"/>
          </w:tcPr>
          <w:p w14:paraId="1B00B253" w14:textId="77777777" w:rsidR="009863F9" w:rsidRPr="006B2A09" w:rsidRDefault="009863F9" w:rsidP="00032ADC">
            <w:pPr>
              <w:pStyle w:val="a3"/>
              <w:wordWrap/>
              <w:spacing w:line="300" w:lineRule="exact"/>
              <w:ind w:firstLineChars="100" w:firstLine="223"/>
              <w:rPr>
                <w:spacing w:val="0"/>
              </w:rPr>
            </w:pPr>
            <w:r w:rsidRPr="006B2A09">
              <w:rPr>
                <w:rFonts w:hAnsi="ＭＳ 明朝" w:hint="eastAsia"/>
              </w:rPr>
              <w:t>組合等の青年部組織が抱える諸課題の解決、あるいは人材育成のため、専門家等による助言を行うことにより、課題解決に向けた支援を行います。</w:t>
            </w:r>
          </w:p>
          <w:p w14:paraId="04C5CE9B" w14:textId="77777777" w:rsidR="009863F9" w:rsidRPr="006B2A09" w:rsidRDefault="009863F9" w:rsidP="00032ADC">
            <w:pPr>
              <w:pStyle w:val="a3"/>
              <w:wordWrap/>
              <w:spacing w:line="300" w:lineRule="exact"/>
              <w:ind w:firstLineChars="100" w:firstLine="223"/>
              <w:rPr>
                <w:rFonts w:hAnsi="ＭＳ 明朝"/>
                <w:szCs w:val="22"/>
              </w:rPr>
            </w:pPr>
            <w:r w:rsidRPr="006B2A09">
              <w:rPr>
                <w:rFonts w:hAnsi="ＭＳ 明朝" w:hint="eastAsia"/>
              </w:rPr>
              <w:t>一貫したテーマ</w:t>
            </w:r>
            <w:r w:rsidR="009657BB" w:rsidRPr="006B2A09">
              <w:rPr>
                <w:rFonts w:hAnsi="ＭＳ 明朝" w:hint="eastAsia"/>
              </w:rPr>
              <w:t>(</w:t>
            </w:r>
            <w:r w:rsidRPr="006B2A09">
              <w:rPr>
                <w:rFonts w:hAnsi="ＭＳ 明朝" w:cs="ＭＳ ゴシック" w:hint="eastAsia"/>
              </w:rPr>
              <w:t>２．支援対象となる取組み</w:t>
            </w:r>
            <w:r w:rsidR="009657BB" w:rsidRPr="006B2A09">
              <w:rPr>
                <w:rFonts w:hAnsi="ＭＳ 明朝" w:cs="ＭＳ ゴシック" w:hint="eastAsia"/>
              </w:rPr>
              <w:t>(</w:t>
            </w:r>
            <w:r w:rsidRPr="006B2A09">
              <w:rPr>
                <w:rFonts w:hAnsi="ＭＳ 明朝" w:cs="ＭＳ ゴシック" w:hint="eastAsia"/>
              </w:rPr>
              <w:t>テーマ</w:t>
            </w:r>
            <w:r w:rsidR="009657BB" w:rsidRPr="006B2A09">
              <w:rPr>
                <w:rFonts w:hAnsi="ＭＳ 明朝" w:cs="ＭＳ ゴシック" w:hint="eastAsia"/>
              </w:rPr>
              <w:t>)</w:t>
            </w:r>
            <w:r w:rsidRPr="006B2A09">
              <w:rPr>
                <w:rFonts w:hAnsi="ＭＳ 明朝" w:cs="ＭＳ ゴシック" w:hint="eastAsia"/>
              </w:rPr>
              <w:t>の内容</w:t>
            </w:r>
            <w:r w:rsidRPr="006B2A09">
              <w:rPr>
                <w:rFonts w:hAnsi="ＭＳ 明朝" w:hint="eastAsia"/>
              </w:rPr>
              <w:t>を参照。</w:t>
            </w:r>
            <w:r w:rsidR="009657BB" w:rsidRPr="006B2A09">
              <w:rPr>
                <w:rFonts w:hAnsi="ＭＳ 明朝" w:hint="eastAsia"/>
              </w:rPr>
              <w:t>)</w:t>
            </w:r>
            <w:r w:rsidRPr="006B2A09">
              <w:rPr>
                <w:rFonts w:hAnsi="ＭＳ 明朝" w:hint="eastAsia"/>
              </w:rPr>
              <w:t>での取り組みにおいては、各種勉強会等の回数制限はありません。</w:t>
            </w:r>
          </w:p>
        </w:tc>
      </w:tr>
      <w:tr w:rsidR="006B2A09" w:rsidRPr="006B2A09" w14:paraId="5D1CF4D6" w14:textId="77777777" w:rsidTr="00593106">
        <w:tc>
          <w:tcPr>
            <w:tcW w:w="1821" w:type="dxa"/>
            <w:vAlign w:val="center"/>
          </w:tcPr>
          <w:p w14:paraId="47A53DDD" w14:textId="77777777" w:rsidR="009863F9" w:rsidRPr="006B2A09" w:rsidRDefault="009863F9" w:rsidP="0050139F">
            <w:pPr>
              <w:pStyle w:val="a3"/>
              <w:wordWrap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25D4A">
              <w:rPr>
                <w:rFonts w:hAnsi="ＭＳ 明朝" w:hint="eastAsia"/>
                <w:spacing w:val="28"/>
                <w:szCs w:val="22"/>
                <w:fitText w:val="1603" w:id="478438918"/>
              </w:rPr>
              <w:t>費用負担割</w:t>
            </w:r>
            <w:r w:rsidRPr="00425D4A">
              <w:rPr>
                <w:rFonts w:hAnsi="ＭＳ 明朝" w:hint="eastAsia"/>
                <w:spacing w:val="2"/>
                <w:szCs w:val="22"/>
                <w:fitText w:val="1603" w:id="478438918"/>
              </w:rPr>
              <w:t>合</w:t>
            </w:r>
          </w:p>
        </w:tc>
        <w:tc>
          <w:tcPr>
            <w:tcW w:w="7361" w:type="dxa"/>
            <w:vAlign w:val="center"/>
          </w:tcPr>
          <w:p w14:paraId="29431A62" w14:textId="77777777" w:rsidR="009863F9" w:rsidRPr="006B2A09" w:rsidRDefault="009863F9" w:rsidP="00593106">
            <w:pPr>
              <w:pStyle w:val="a3"/>
              <w:wordWrap/>
              <w:spacing w:line="300" w:lineRule="exact"/>
              <w:rPr>
                <w:rFonts w:hAnsi="ＭＳ 明朝"/>
              </w:rPr>
            </w:pPr>
            <w:r w:rsidRPr="006B2A09">
              <w:rPr>
                <w:rFonts w:hAnsi="ＭＳ 明朝" w:hint="eastAsia"/>
              </w:rPr>
              <w:t>総事業費の２／３以内（岐阜県中央会</w:t>
            </w:r>
            <w:r w:rsidRPr="006B2A09">
              <w:rPr>
                <w:rFonts w:hAnsi="ＭＳ 明朝" w:hint="eastAsia"/>
                <w:spacing w:val="-1"/>
              </w:rPr>
              <w:t xml:space="preserve"> </w:t>
            </w:r>
            <w:r w:rsidRPr="006B2A09">
              <w:rPr>
                <w:rFonts w:hAnsi="ＭＳ 明朝" w:hint="eastAsia"/>
              </w:rPr>
              <w:t>負担）</w:t>
            </w:r>
          </w:p>
          <w:p w14:paraId="0E57E5F1" w14:textId="77777777" w:rsidR="009863F9" w:rsidRPr="006B2A09" w:rsidRDefault="009863F9" w:rsidP="00593106">
            <w:pPr>
              <w:pStyle w:val="a3"/>
              <w:wordWrap/>
              <w:spacing w:line="300" w:lineRule="exact"/>
              <w:rPr>
                <w:rFonts w:hAnsi="ＭＳ 明朝"/>
                <w:szCs w:val="22"/>
              </w:rPr>
            </w:pPr>
            <w:r w:rsidRPr="006B2A09">
              <w:rPr>
                <w:rFonts w:hAnsi="ＭＳ 明朝" w:hint="eastAsia"/>
              </w:rPr>
              <w:t>総事業費の１／３以上（青年部等 自己負担）</w:t>
            </w:r>
          </w:p>
        </w:tc>
      </w:tr>
      <w:tr w:rsidR="006B2A09" w:rsidRPr="006B2A09" w14:paraId="0CA19A0E" w14:textId="77777777" w:rsidTr="00593106">
        <w:tc>
          <w:tcPr>
            <w:tcW w:w="1821" w:type="dxa"/>
            <w:vAlign w:val="center"/>
          </w:tcPr>
          <w:p w14:paraId="3AE9AEFA" w14:textId="77777777" w:rsidR="009863F9" w:rsidRPr="006B2A09" w:rsidRDefault="009863F9" w:rsidP="0050139F">
            <w:pPr>
              <w:pStyle w:val="a3"/>
              <w:wordWrap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25D4A">
              <w:rPr>
                <w:rFonts w:hAnsi="ＭＳ 明朝" w:hint="eastAsia"/>
                <w:spacing w:val="13"/>
                <w:w w:val="94"/>
                <w:szCs w:val="22"/>
                <w:fitText w:val="1603" w:id="478438919"/>
              </w:rPr>
              <w:t>本会負担の上</w:t>
            </w:r>
            <w:r w:rsidRPr="00425D4A">
              <w:rPr>
                <w:rFonts w:hAnsi="ＭＳ 明朝" w:hint="eastAsia"/>
                <w:spacing w:val="2"/>
                <w:w w:val="94"/>
                <w:szCs w:val="22"/>
                <w:fitText w:val="1603" w:id="478438919"/>
              </w:rPr>
              <w:t>限</w:t>
            </w:r>
          </w:p>
        </w:tc>
        <w:tc>
          <w:tcPr>
            <w:tcW w:w="7361" w:type="dxa"/>
            <w:vAlign w:val="center"/>
          </w:tcPr>
          <w:p w14:paraId="31EA829D" w14:textId="77777777" w:rsidR="009863F9" w:rsidRPr="006B2A09" w:rsidRDefault="009863F9" w:rsidP="00032ADC">
            <w:pPr>
              <w:pStyle w:val="a3"/>
              <w:wordWrap/>
              <w:spacing w:line="300" w:lineRule="exact"/>
              <w:ind w:left="1337" w:hangingChars="600" w:hanging="1337"/>
              <w:rPr>
                <w:rFonts w:hAnsi="ＭＳ 明朝"/>
                <w:szCs w:val="22"/>
              </w:rPr>
            </w:pPr>
            <w:r w:rsidRPr="006B2A09">
              <w:rPr>
                <w:rFonts w:hAnsi="ＭＳ 明朝" w:hint="eastAsia"/>
              </w:rPr>
              <w:t>３００千円（総事業費４５０千円まで実施が可能。４５０千円を超過した費用は組合等の負担となります。）</w:t>
            </w:r>
          </w:p>
        </w:tc>
      </w:tr>
    </w:tbl>
    <w:p w14:paraId="2E9FB679" w14:textId="77777777" w:rsidR="00C71C6A" w:rsidRPr="006B2A09" w:rsidRDefault="00C71C6A" w:rsidP="009863F9">
      <w:pPr>
        <w:pStyle w:val="a3"/>
        <w:wordWrap/>
        <w:spacing w:line="240" w:lineRule="auto"/>
        <w:rPr>
          <w:spacing w:val="0"/>
        </w:rPr>
      </w:pPr>
    </w:p>
    <w:p w14:paraId="4027F9F4" w14:textId="77777777" w:rsidR="00C57D55" w:rsidRPr="000447FE" w:rsidRDefault="00C57D55" w:rsidP="009863F9">
      <w:pPr>
        <w:pStyle w:val="a3"/>
        <w:wordWrap/>
        <w:spacing w:line="240" w:lineRule="auto"/>
        <w:rPr>
          <w:b/>
          <w:spacing w:val="0"/>
        </w:rPr>
      </w:pPr>
      <w:r w:rsidRPr="000447FE">
        <w:rPr>
          <w:rFonts w:ascii="ＭＳ ゴシック" w:eastAsia="ＭＳ ゴシック" w:hAnsi="ＭＳ ゴシック" w:cs="ＭＳ ゴシック" w:hint="eastAsia"/>
          <w:b/>
        </w:rPr>
        <w:t>２．支援対象となる取組み（テーマ）の内容</w:t>
      </w:r>
    </w:p>
    <w:p w14:paraId="58ACCFBE" w14:textId="6FB18646" w:rsidR="00C57D55" w:rsidRDefault="00C57D55" w:rsidP="009863F9">
      <w:pPr>
        <w:pStyle w:val="a3"/>
        <w:wordWrap/>
        <w:spacing w:line="240" w:lineRule="auto"/>
        <w:ind w:leftChars="111" w:left="243" w:firstLineChars="100" w:firstLine="223"/>
        <w:rPr>
          <w:rFonts w:hAnsi="ＭＳ 明朝"/>
        </w:rPr>
      </w:pPr>
      <w:r w:rsidRPr="000F2103">
        <w:rPr>
          <w:rFonts w:hAnsi="ＭＳ 明朝" w:hint="eastAsia"/>
        </w:rPr>
        <w:t>前記１．の各支援事業を受けることができる取</w:t>
      </w:r>
      <w:r w:rsidR="00E65464">
        <w:rPr>
          <w:rFonts w:hAnsi="ＭＳ 明朝" w:hint="eastAsia"/>
        </w:rPr>
        <w:t>り</w:t>
      </w:r>
      <w:r w:rsidRPr="000F2103">
        <w:rPr>
          <w:rFonts w:hAnsi="ＭＳ 明朝" w:hint="eastAsia"/>
        </w:rPr>
        <w:t>組みの内容（参考例）は次のとおりです。</w:t>
      </w:r>
    </w:p>
    <w:p w14:paraId="78AA9E83" w14:textId="77777777" w:rsidR="00C57D55" w:rsidRPr="000F2103" w:rsidRDefault="00C57D55" w:rsidP="009863F9">
      <w:pPr>
        <w:pStyle w:val="a3"/>
        <w:wordWrap/>
        <w:spacing w:line="240" w:lineRule="auto"/>
        <w:rPr>
          <w:spacing w:val="0"/>
        </w:rPr>
      </w:pPr>
      <w:r w:rsidRPr="000F2103">
        <w:rPr>
          <w:rFonts w:hAnsi="ＭＳ 明朝" w:hint="eastAsia"/>
        </w:rPr>
        <w:t>（１）商業・サービス業組合等が抱える諸課題への対処</w:t>
      </w:r>
    </w:p>
    <w:p w14:paraId="448FF669" w14:textId="77777777" w:rsidR="00C57D55" w:rsidRPr="000F2103" w:rsidRDefault="00C57D55" w:rsidP="009863F9">
      <w:pPr>
        <w:pStyle w:val="a3"/>
        <w:wordWrap/>
        <w:spacing w:line="240" w:lineRule="auto"/>
        <w:rPr>
          <w:spacing w:val="0"/>
        </w:rPr>
      </w:pPr>
      <w:r w:rsidRPr="000F2103">
        <w:rPr>
          <w:rFonts w:hAnsi="ＭＳ 明朝" w:hint="eastAsia"/>
        </w:rPr>
        <w:t>（２）各種連携組織によるものづくりや新分野への進出等への対処</w:t>
      </w:r>
    </w:p>
    <w:p w14:paraId="61ECE67F" w14:textId="77777777" w:rsidR="00C57D55" w:rsidRPr="000F2103" w:rsidRDefault="00C57D55" w:rsidP="009863F9">
      <w:pPr>
        <w:pStyle w:val="a3"/>
        <w:wordWrap/>
        <w:spacing w:line="240" w:lineRule="auto"/>
        <w:rPr>
          <w:spacing w:val="0"/>
        </w:rPr>
      </w:pPr>
      <w:r w:rsidRPr="000F2103">
        <w:rPr>
          <w:rFonts w:hAnsi="ＭＳ 明朝" w:hint="eastAsia"/>
        </w:rPr>
        <w:t>（３）地域の活性化や地域産品のマーケティング等の地域おこしへの対処</w:t>
      </w:r>
    </w:p>
    <w:p w14:paraId="5853737F" w14:textId="77777777" w:rsidR="00C57D55" w:rsidRPr="000F2103" w:rsidRDefault="00C57D55" w:rsidP="009863F9">
      <w:pPr>
        <w:pStyle w:val="a3"/>
        <w:wordWrap/>
        <w:spacing w:line="240" w:lineRule="auto"/>
        <w:rPr>
          <w:spacing w:val="0"/>
        </w:rPr>
      </w:pPr>
      <w:r w:rsidRPr="000F2103">
        <w:rPr>
          <w:rFonts w:hAnsi="ＭＳ 明朝" w:hint="eastAsia"/>
        </w:rPr>
        <w:t>（４）労働問題や労働力確保への対処</w:t>
      </w:r>
    </w:p>
    <w:p w14:paraId="1482B56B" w14:textId="77777777" w:rsidR="00C57D55" w:rsidRPr="000F2103" w:rsidRDefault="00C57D55" w:rsidP="009863F9">
      <w:pPr>
        <w:pStyle w:val="a3"/>
        <w:wordWrap/>
        <w:spacing w:line="240" w:lineRule="auto"/>
        <w:rPr>
          <w:spacing w:val="0"/>
        </w:rPr>
      </w:pPr>
      <w:r w:rsidRPr="000F2103">
        <w:rPr>
          <w:rFonts w:hAnsi="ＭＳ 明朝" w:hint="eastAsia"/>
        </w:rPr>
        <w:t>（５）地域産業の活性化への対処</w:t>
      </w:r>
    </w:p>
    <w:p w14:paraId="75767B05" w14:textId="77777777" w:rsidR="00C57D55" w:rsidRPr="000F2103" w:rsidRDefault="00C57D55" w:rsidP="009863F9">
      <w:pPr>
        <w:pStyle w:val="a3"/>
        <w:wordWrap/>
        <w:spacing w:line="240" w:lineRule="auto"/>
        <w:rPr>
          <w:spacing w:val="0"/>
        </w:rPr>
      </w:pPr>
      <w:r w:rsidRPr="000F2103">
        <w:rPr>
          <w:rFonts w:hAnsi="ＭＳ 明朝" w:hint="eastAsia"/>
        </w:rPr>
        <w:t>（６）</w:t>
      </w:r>
      <w:r w:rsidR="004A7F87">
        <w:rPr>
          <w:rFonts w:hAnsi="ＭＳ 明朝" w:hint="eastAsia"/>
        </w:rPr>
        <w:t>物流</w:t>
      </w:r>
      <w:r w:rsidR="003824E8">
        <w:rPr>
          <w:rFonts w:hAnsi="ＭＳ 明朝" w:hint="eastAsia"/>
        </w:rPr>
        <w:t>総合</w:t>
      </w:r>
      <w:r w:rsidR="004A7F87">
        <w:rPr>
          <w:rFonts w:hAnsi="ＭＳ 明朝" w:hint="eastAsia"/>
        </w:rPr>
        <w:t>効率化法又は物流問題への対処</w:t>
      </w:r>
    </w:p>
    <w:p w14:paraId="5D5A7503" w14:textId="77777777" w:rsidR="00C57D55" w:rsidRPr="000F2103" w:rsidRDefault="00C57D55" w:rsidP="009863F9">
      <w:pPr>
        <w:pStyle w:val="a3"/>
        <w:wordWrap/>
        <w:spacing w:line="240" w:lineRule="auto"/>
        <w:rPr>
          <w:spacing w:val="0"/>
        </w:rPr>
      </w:pPr>
      <w:r w:rsidRPr="000F2103">
        <w:rPr>
          <w:rFonts w:hAnsi="ＭＳ 明朝" w:hint="eastAsia"/>
        </w:rPr>
        <w:t>（７）エネルギー環境問題への対処</w:t>
      </w:r>
    </w:p>
    <w:p w14:paraId="7247DA37" w14:textId="77777777" w:rsidR="00C57D55" w:rsidRPr="000F2103" w:rsidRDefault="00C57D55" w:rsidP="009863F9">
      <w:pPr>
        <w:pStyle w:val="a3"/>
        <w:wordWrap/>
        <w:spacing w:line="240" w:lineRule="auto"/>
        <w:rPr>
          <w:spacing w:val="0"/>
        </w:rPr>
      </w:pPr>
      <w:r w:rsidRPr="000F2103">
        <w:rPr>
          <w:rFonts w:hAnsi="ＭＳ 明朝" w:hint="eastAsia"/>
        </w:rPr>
        <w:t>（８）情報化促進への対処</w:t>
      </w:r>
    </w:p>
    <w:p w14:paraId="498B5FEC" w14:textId="77777777" w:rsidR="00C57D55" w:rsidRPr="000F2103" w:rsidRDefault="00C57D55" w:rsidP="009863F9">
      <w:pPr>
        <w:pStyle w:val="a3"/>
        <w:wordWrap/>
        <w:spacing w:line="240" w:lineRule="auto"/>
        <w:rPr>
          <w:spacing w:val="0"/>
        </w:rPr>
      </w:pPr>
      <w:r w:rsidRPr="000F2103">
        <w:rPr>
          <w:rFonts w:hAnsi="ＭＳ 明朝" w:hint="eastAsia"/>
        </w:rPr>
        <w:t>（９）組合等の管理・事業運営、会計税務等の再検討、法律問題への対処</w:t>
      </w:r>
    </w:p>
    <w:p w14:paraId="02EBC8F7" w14:textId="77777777" w:rsidR="00C57D55" w:rsidRPr="000F2103" w:rsidRDefault="00C57D55" w:rsidP="009863F9">
      <w:pPr>
        <w:pStyle w:val="a3"/>
        <w:wordWrap/>
        <w:spacing w:line="240" w:lineRule="auto"/>
        <w:rPr>
          <w:spacing w:val="0"/>
        </w:rPr>
      </w:pPr>
      <w:r w:rsidRPr="000F2103">
        <w:rPr>
          <w:rFonts w:hAnsi="ＭＳ 明朝" w:hint="eastAsia"/>
        </w:rPr>
        <w:t>（10）組合等が構成員を対象として実施する人材養成に係る研究</w:t>
      </w:r>
    </w:p>
    <w:p w14:paraId="2A89523F" w14:textId="77777777" w:rsidR="00C57D55" w:rsidRPr="000F2103" w:rsidRDefault="00C57D55" w:rsidP="009863F9">
      <w:pPr>
        <w:pStyle w:val="a3"/>
        <w:wordWrap/>
        <w:spacing w:line="240" w:lineRule="auto"/>
        <w:rPr>
          <w:rFonts w:hAnsi="ＭＳ 明朝"/>
        </w:rPr>
      </w:pPr>
      <w:r w:rsidRPr="000F2103">
        <w:rPr>
          <w:rFonts w:hAnsi="ＭＳ 明朝" w:hint="eastAsia"/>
        </w:rPr>
        <w:lastRenderedPageBreak/>
        <w:t>（11）</w:t>
      </w:r>
      <w:r w:rsidR="004945AD" w:rsidRPr="000F2103">
        <w:rPr>
          <w:rFonts w:hAnsi="ＭＳ 明朝" w:hint="eastAsia"/>
        </w:rPr>
        <w:t>地域ブランド創出、地域団体商標登録についての諸課題への対処</w:t>
      </w:r>
    </w:p>
    <w:p w14:paraId="7124FC4C" w14:textId="77777777" w:rsidR="004945AD" w:rsidRDefault="004945AD" w:rsidP="009863F9">
      <w:pPr>
        <w:pStyle w:val="a3"/>
        <w:wordWrap/>
        <w:spacing w:line="240" w:lineRule="auto"/>
        <w:rPr>
          <w:rFonts w:hAnsi="ＭＳ 明朝"/>
        </w:rPr>
      </w:pPr>
      <w:r w:rsidRPr="000F2103">
        <w:rPr>
          <w:rFonts w:hAnsi="ＭＳ 明朝" w:hint="eastAsia"/>
        </w:rPr>
        <w:t>（12）経営管理、販売管理、経理、財務、労務、組織運営等に関する各種研究</w:t>
      </w:r>
    </w:p>
    <w:p w14:paraId="32EFF668" w14:textId="77777777" w:rsidR="00827073" w:rsidRPr="000F2103" w:rsidRDefault="00827073" w:rsidP="009863F9">
      <w:pPr>
        <w:pStyle w:val="a3"/>
        <w:wordWrap/>
        <w:spacing w:line="240" w:lineRule="auto"/>
        <w:rPr>
          <w:spacing w:val="0"/>
        </w:rPr>
      </w:pPr>
      <w:r>
        <w:rPr>
          <w:rFonts w:hAnsi="ＭＳ 明朝" w:hint="eastAsia"/>
        </w:rPr>
        <w:t>（13）青年経営者、女性経営者・役員等の資質向上を図るための研究</w:t>
      </w:r>
    </w:p>
    <w:p w14:paraId="3ACCC4EE" w14:textId="77777777" w:rsidR="00C57D55" w:rsidRPr="00EF7216" w:rsidRDefault="00752B9B" w:rsidP="009863F9">
      <w:pPr>
        <w:pStyle w:val="a3"/>
        <w:wordWrap/>
        <w:spacing w:line="240" w:lineRule="auto"/>
        <w:ind w:leftChars="111" w:left="456" w:hangingChars="100" w:hanging="213"/>
        <w:rPr>
          <w:spacing w:val="0"/>
          <w:sz w:val="21"/>
          <w:szCs w:val="21"/>
          <w:u w:val="single"/>
        </w:rPr>
      </w:pPr>
      <w:r w:rsidRPr="00B528AF">
        <w:rPr>
          <w:rFonts w:hAnsi="ＭＳ 明朝" w:hint="eastAsia"/>
          <w:sz w:val="21"/>
          <w:szCs w:val="21"/>
        </w:rPr>
        <w:t>＊</w:t>
      </w:r>
      <w:r w:rsidR="00B528AF" w:rsidRPr="00EF7216">
        <w:rPr>
          <w:rFonts w:hAnsi="ＭＳ 明朝" w:hint="eastAsia"/>
          <w:sz w:val="21"/>
          <w:szCs w:val="21"/>
          <w:u w:val="single"/>
        </w:rPr>
        <w:t>上記</w:t>
      </w:r>
      <w:r w:rsidR="00C57D55" w:rsidRPr="00EF7216">
        <w:rPr>
          <w:rFonts w:hAnsi="ＭＳ 明朝" w:hint="eastAsia"/>
          <w:sz w:val="21"/>
          <w:szCs w:val="21"/>
          <w:u w:val="single"/>
        </w:rPr>
        <w:t>以外でも、組合等において喫緊に求められる課題等をテーマに挙げていただいて構いません。</w:t>
      </w:r>
    </w:p>
    <w:p w14:paraId="5CABAD6F" w14:textId="77777777" w:rsidR="00C57D55" w:rsidRPr="000F2103" w:rsidRDefault="00C57D55" w:rsidP="009863F9">
      <w:pPr>
        <w:pStyle w:val="a3"/>
        <w:wordWrap/>
        <w:spacing w:line="240" w:lineRule="auto"/>
        <w:rPr>
          <w:spacing w:val="0"/>
        </w:rPr>
      </w:pPr>
    </w:p>
    <w:p w14:paraId="41296666" w14:textId="77777777" w:rsidR="00C57D55" w:rsidRPr="000447FE" w:rsidRDefault="00C57D55" w:rsidP="009863F9">
      <w:pPr>
        <w:pStyle w:val="a3"/>
        <w:wordWrap/>
        <w:spacing w:line="240" w:lineRule="auto"/>
        <w:rPr>
          <w:b/>
          <w:spacing w:val="0"/>
        </w:rPr>
      </w:pPr>
      <w:r w:rsidRPr="000447FE">
        <w:rPr>
          <w:rFonts w:ascii="ＭＳ ゴシック" w:eastAsia="ＭＳ ゴシック" w:hAnsi="ＭＳ ゴシック" w:cs="ＭＳ ゴシック" w:hint="eastAsia"/>
          <w:b/>
        </w:rPr>
        <w:t>３．支援事業（実施希望組合等）の募集・選考日程について</w:t>
      </w:r>
    </w:p>
    <w:tbl>
      <w:tblPr>
        <w:tblW w:w="9628" w:type="dxa"/>
        <w:tblInd w:w="29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93"/>
        <w:gridCol w:w="6935"/>
      </w:tblGrid>
      <w:tr w:rsidR="00AA6661" w:rsidRPr="00727D16" w14:paraId="06B2C423" w14:textId="77777777" w:rsidTr="000447FE">
        <w:trPr>
          <w:trHeight w:hRule="exact" w:val="45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A202F" w14:textId="77777777" w:rsidR="00AA6661" w:rsidRPr="00727D16" w:rsidRDefault="00AA6661" w:rsidP="009863F9">
            <w:pPr>
              <w:jc w:val="center"/>
            </w:pPr>
            <w:r w:rsidRPr="00727D16">
              <w:rPr>
                <w:rFonts w:hint="eastAsia"/>
              </w:rPr>
              <w:t>実施希望申込受付開始</w:t>
            </w:r>
          </w:p>
        </w:tc>
        <w:tc>
          <w:tcPr>
            <w:tcW w:w="6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18FB3" w14:textId="7A309580" w:rsidR="00AA6661" w:rsidRPr="00727D16" w:rsidRDefault="00AA6661" w:rsidP="00DF70BA">
            <w:r w:rsidRPr="00727D16">
              <w:rPr>
                <w:rFonts w:hint="eastAsia"/>
              </w:rPr>
              <w:t xml:space="preserve">　　　１</w:t>
            </w:r>
            <w:r w:rsidR="001A6D98">
              <w:rPr>
                <w:rFonts w:hint="eastAsia"/>
              </w:rPr>
              <w:t>１</w:t>
            </w:r>
            <w:r w:rsidRPr="00727D16">
              <w:rPr>
                <w:rFonts w:hint="eastAsia"/>
              </w:rPr>
              <w:t>月</w:t>
            </w:r>
            <w:r w:rsidR="00650736">
              <w:rPr>
                <w:rFonts w:hint="eastAsia"/>
              </w:rPr>
              <w:t>２５</w:t>
            </w:r>
            <w:r w:rsidR="003824E8">
              <w:rPr>
                <w:rFonts w:hint="eastAsia"/>
              </w:rPr>
              <w:t>日（</w:t>
            </w:r>
            <w:r w:rsidR="001F333B">
              <w:rPr>
                <w:rFonts w:hint="eastAsia"/>
              </w:rPr>
              <w:t>水</w:t>
            </w:r>
            <w:r w:rsidR="003824E8">
              <w:rPr>
                <w:rFonts w:hint="eastAsia"/>
              </w:rPr>
              <w:t>）</w:t>
            </w:r>
          </w:p>
        </w:tc>
      </w:tr>
    </w:tbl>
    <w:p w14:paraId="131B1ACE" w14:textId="77777777" w:rsidR="00C57D55" w:rsidRPr="00727D16" w:rsidRDefault="00727D16" w:rsidP="009863F9">
      <w:r>
        <w:rPr>
          <w:rFonts w:hint="eastAsia"/>
        </w:rPr>
        <w:t xml:space="preserve">　　　　　</w:t>
      </w:r>
      <w:r w:rsidR="007A1565">
        <w:rPr>
          <w:rFonts w:hint="eastAsia"/>
        </w:rPr>
        <w:t xml:space="preserve">　</w:t>
      </w:r>
      <w:r>
        <w:rPr>
          <w:rFonts w:hint="eastAsia"/>
        </w:rPr>
        <w:t xml:space="preserve">　↓</w:t>
      </w:r>
    </w:p>
    <w:tbl>
      <w:tblPr>
        <w:tblW w:w="0" w:type="auto"/>
        <w:tblInd w:w="29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93"/>
        <w:gridCol w:w="6935"/>
      </w:tblGrid>
      <w:tr w:rsidR="00AA6661" w:rsidRPr="00727D16" w14:paraId="3C9EA3BD" w14:textId="77777777" w:rsidTr="00DD37CF">
        <w:trPr>
          <w:trHeight w:hRule="exact" w:val="516"/>
        </w:trPr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1E00B22" w14:textId="77777777" w:rsidR="00AA6661" w:rsidRPr="000447FE" w:rsidRDefault="00AA6661" w:rsidP="009863F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447FE">
              <w:rPr>
                <w:rFonts w:asciiTheme="majorEastAsia" w:eastAsiaTheme="majorEastAsia" w:hAnsiTheme="majorEastAsia" w:hint="eastAsia"/>
                <w:b/>
              </w:rPr>
              <w:t>実施希望申込締切</w:t>
            </w:r>
          </w:p>
        </w:tc>
        <w:tc>
          <w:tcPr>
            <w:tcW w:w="6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7D6F7" w14:textId="73DABF01" w:rsidR="00AA6661" w:rsidRPr="000447FE" w:rsidRDefault="00AA6661" w:rsidP="00DF70BA">
            <w:pPr>
              <w:rPr>
                <w:rFonts w:asciiTheme="majorEastAsia" w:eastAsiaTheme="majorEastAsia" w:hAnsiTheme="majorEastAsia"/>
                <w:b/>
                <w:sz w:val="24"/>
                <w:u w:val="double"/>
              </w:rPr>
            </w:pPr>
            <w:r w:rsidRPr="00727D16">
              <w:rPr>
                <w:rFonts w:hint="eastAsia"/>
              </w:rPr>
              <w:t xml:space="preserve">　　　</w:t>
            </w:r>
            <w:r w:rsidR="00650736">
              <w:rPr>
                <w:rFonts w:asciiTheme="majorEastAsia" w:eastAsiaTheme="majorEastAsia" w:hAnsiTheme="majorEastAsia" w:hint="eastAsia"/>
                <w:b/>
                <w:sz w:val="24"/>
                <w:u w:val="double"/>
              </w:rPr>
              <w:t>令和</w:t>
            </w:r>
            <w:r w:rsidR="00EF7216">
              <w:rPr>
                <w:rFonts w:asciiTheme="majorEastAsia" w:eastAsiaTheme="majorEastAsia" w:hAnsiTheme="majorEastAsia" w:hint="eastAsia"/>
                <w:b/>
                <w:sz w:val="24"/>
                <w:u w:val="double"/>
              </w:rPr>
              <w:t>３</w:t>
            </w:r>
            <w:r w:rsidR="001A6D98" w:rsidRPr="001A6D98">
              <w:rPr>
                <w:rFonts w:asciiTheme="majorEastAsia" w:eastAsiaTheme="majorEastAsia" w:hAnsiTheme="majorEastAsia" w:hint="eastAsia"/>
                <w:b/>
                <w:sz w:val="24"/>
                <w:u w:val="double"/>
              </w:rPr>
              <w:t>年</w:t>
            </w:r>
            <w:r w:rsidR="00425D4A">
              <w:rPr>
                <w:rFonts w:asciiTheme="majorEastAsia" w:eastAsiaTheme="majorEastAsia" w:hAnsiTheme="majorEastAsia" w:hint="eastAsia"/>
                <w:b/>
                <w:sz w:val="24"/>
                <w:u w:val="double"/>
              </w:rPr>
              <w:t>１</w:t>
            </w:r>
            <w:r w:rsidR="000D0C66" w:rsidRPr="000447FE">
              <w:rPr>
                <w:rFonts w:asciiTheme="majorEastAsia" w:eastAsiaTheme="majorEastAsia" w:hAnsiTheme="majorEastAsia" w:hint="eastAsia"/>
                <w:b/>
                <w:sz w:val="24"/>
                <w:u w:val="double"/>
              </w:rPr>
              <w:t>月</w:t>
            </w:r>
            <w:r w:rsidR="00EF7216">
              <w:rPr>
                <w:rFonts w:asciiTheme="majorEastAsia" w:eastAsiaTheme="majorEastAsia" w:hAnsiTheme="majorEastAsia" w:hint="eastAsia"/>
                <w:b/>
                <w:sz w:val="24"/>
                <w:u w:val="double"/>
              </w:rPr>
              <w:t>２９</w:t>
            </w:r>
            <w:r w:rsidR="000D0C66" w:rsidRPr="000447FE">
              <w:rPr>
                <w:rFonts w:asciiTheme="majorEastAsia" w:eastAsiaTheme="majorEastAsia" w:hAnsiTheme="majorEastAsia" w:hint="eastAsia"/>
                <w:b/>
                <w:sz w:val="24"/>
                <w:u w:val="double"/>
              </w:rPr>
              <w:t>日（</w:t>
            </w:r>
            <w:r w:rsidR="00650736">
              <w:rPr>
                <w:rFonts w:asciiTheme="majorEastAsia" w:eastAsiaTheme="majorEastAsia" w:hAnsiTheme="majorEastAsia" w:hint="eastAsia"/>
                <w:b/>
                <w:sz w:val="24"/>
                <w:u w:val="double"/>
              </w:rPr>
              <w:t>金</w:t>
            </w:r>
            <w:r w:rsidRPr="000447FE">
              <w:rPr>
                <w:rFonts w:asciiTheme="majorEastAsia" w:eastAsiaTheme="majorEastAsia" w:hAnsiTheme="majorEastAsia" w:hint="eastAsia"/>
                <w:b/>
                <w:sz w:val="24"/>
                <w:u w:val="double"/>
              </w:rPr>
              <w:t>）必着</w:t>
            </w:r>
          </w:p>
        </w:tc>
      </w:tr>
    </w:tbl>
    <w:p w14:paraId="2CFC539E" w14:textId="77777777" w:rsidR="00C57D55" w:rsidRPr="00727D16" w:rsidRDefault="00727D16" w:rsidP="009863F9">
      <w:r>
        <w:rPr>
          <w:rFonts w:hint="eastAsia"/>
        </w:rPr>
        <w:t xml:space="preserve">　　　　</w:t>
      </w:r>
      <w:r w:rsidR="007A156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C57D55" w:rsidRPr="00727D16">
        <w:rPr>
          <w:rFonts w:hint="eastAsia"/>
        </w:rPr>
        <w:t>↓</w:t>
      </w:r>
    </w:p>
    <w:tbl>
      <w:tblPr>
        <w:tblW w:w="0" w:type="auto"/>
        <w:tblInd w:w="29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93"/>
        <w:gridCol w:w="6935"/>
      </w:tblGrid>
      <w:tr w:rsidR="00AA6661" w:rsidRPr="00727D16" w14:paraId="0866AA58" w14:textId="77777777" w:rsidTr="001F6648">
        <w:trPr>
          <w:trHeight w:val="48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209296" w14:textId="77777777" w:rsidR="00AA6661" w:rsidRPr="00727D16" w:rsidRDefault="00AA6661" w:rsidP="000447FE">
            <w:pPr>
              <w:spacing w:line="280" w:lineRule="exact"/>
              <w:jc w:val="center"/>
            </w:pPr>
            <w:r w:rsidRPr="00727D16">
              <w:rPr>
                <w:rFonts w:hint="eastAsia"/>
              </w:rPr>
              <w:t>書</w:t>
            </w:r>
            <w:r>
              <w:rPr>
                <w:rFonts w:hint="eastAsia"/>
              </w:rPr>
              <w:t xml:space="preserve">　</w:t>
            </w:r>
            <w:r w:rsidRPr="00727D16">
              <w:rPr>
                <w:rFonts w:hint="eastAsia"/>
              </w:rPr>
              <w:t>類</w:t>
            </w:r>
            <w:r>
              <w:rPr>
                <w:rFonts w:hint="eastAsia"/>
              </w:rPr>
              <w:t xml:space="preserve">　</w:t>
            </w:r>
            <w:r w:rsidRPr="00727D16">
              <w:rPr>
                <w:rFonts w:hint="eastAsia"/>
              </w:rPr>
              <w:t>審</w:t>
            </w:r>
            <w:r>
              <w:rPr>
                <w:rFonts w:hint="eastAsia"/>
              </w:rPr>
              <w:t xml:space="preserve">　</w:t>
            </w:r>
            <w:r w:rsidRPr="00727D16">
              <w:rPr>
                <w:rFonts w:hint="eastAsia"/>
              </w:rPr>
              <w:t>査</w:t>
            </w:r>
          </w:p>
        </w:tc>
        <w:tc>
          <w:tcPr>
            <w:tcW w:w="693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7A47B8D" w14:textId="5A6CE4B1" w:rsidR="00AA6661" w:rsidRPr="00727D16" w:rsidRDefault="000D0C66" w:rsidP="001F6648">
            <w:pPr>
              <w:spacing w:line="300" w:lineRule="exact"/>
            </w:pPr>
            <w:r>
              <w:rPr>
                <w:rFonts w:hint="eastAsia"/>
              </w:rPr>
              <w:t xml:space="preserve">　　　</w:t>
            </w:r>
            <w:r w:rsidR="00425D4A">
              <w:rPr>
                <w:rFonts w:hint="eastAsia"/>
              </w:rPr>
              <w:t>２</w:t>
            </w:r>
            <w:r>
              <w:rPr>
                <w:rFonts w:hint="eastAsia"/>
              </w:rPr>
              <w:t>月</w:t>
            </w:r>
            <w:r w:rsidR="00EF7216">
              <w:rPr>
                <w:rFonts w:hint="eastAsia"/>
              </w:rPr>
              <w:t>１</w:t>
            </w:r>
            <w:r>
              <w:rPr>
                <w:rFonts w:hint="eastAsia"/>
              </w:rPr>
              <w:t>日（</w:t>
            </w:r>
            <w:r w:rsidR="00650736">
              <w:rPr>
                <w:rFonts w:hint="eastAsia"/>
              </w:rPr>
              <w:t>月</w:t>
            </w:r>
            <w:r w:rsidR="00AA6661" w:rsidRPr="00727D16">
              <w:rPr>
                <w:rFonts w:hint="eastAsia"/>
              </w:rPr>
              <w:t>）～</w:t>
            </w:r>
          </w:p>
          <w:p w14:paraId="2C24C21D" w14:textId="77777777" w:rsidR="00AA6661" w:rsidRDefault="00AA6661" w:rsidP="001F6648">
            <w:pPr>
              <w:spacing w:line="300" w:lineRule="exact"/>
            </w:pPr>
            <w:r w:rsidRPr="00727D16">
              <w:rPr>
                <w:rFonts w:hint="eastAsia"/>
              </w:rPr>
              <w:t xml:space="preserve">　　　※</w:t>
            </w:r>
            <w:r w:rsidRPr="00727D16">
              <w:rPr>
                <w:rFonts w:hint="eastAsia"/>
              </w:rPr>
              <w:t xml:space="preserve"> </w:t>
            </w:r>
            <w:r w:rsidRPr="00727D16">
              <w:rPr>
                <w:rFonts w:hint="eastAsia"/>
              </w:rPr>
              <w:t>実施希望申込書を審査</w:t>
            </w:r>
            <w:r>
              <w:rPr>
                <w:rFonts w:hint="eastAsia"/>
              </w:rPr>
              <w:t>（実施要領参照）</w:t>
            </w:r>
            <w:r w:rsidRPr="00727D16">
              <w:rPr>
                <w:rFonts w:hint="eastAsia"/>
              </w:rPr>
              <w:t>し、支援対象組合</w:t>
            </w:r>
          </w:p>
          <w:p w14:paraId="1937AFF9" w14:textId="77777777" w:rsidR="00AA6661" w:rsidRPr="00727D16" w:rsidRDefault="00AA6661" w:rsidP="001F6648">
            <w:pPr>
              <w:spacing w:line="300" w:lineRule="exac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等の</w:t>
            </w:r>
            <w:r w:rsidRPr="00727D16">
              <w:rPr>
                <w:rFonts w:hint="eastAsia"/>
              </w:rPr>
              <w:t>選定</w:t>
            </w:r>
            <w:r>
              <w:rPr>
                <w:rFonts w:hint="eastAsia"/>
              </w:rPr>
              <w:t>を行いま</w:t>
            </w:r>
            <w:r w:rsidRPr="00727D16">
              <w:rPr>
                <w:rFonts w:hint="eastAsia"/>
              </w:rPr>
              <w:t>す。</w:t>
            </w:r>
          </w:p>
        </w:tc>
      </w:tr>
      <w:tr w:rsidR="00AA6661" w:rsidRPr="00727D16" w14:paraId="174B0ACA" w14:textId="77777777" w:rsidTr="001F6648">
        <w:trPr>
          <w:trHeight w:val="480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19F00" w14:textId="77777777" w:rsidR="00AA6661" w:rsidRPr="00727D16" w:rsidRDefault="00AA6661" w:rsidP="000447FE">
            <w:pPr>
              <w:spacing w:line="280" w:lineRule="exact"/>
              <w:jc w:val="center"/>
            </w:pPr>
            <w:r>
              <w:rPr>
                <w:rFonts w:hint="eastAsia"/>
              </w:rPr>
              <w:t>支援対象組合等</w:t>
            </w:r>
            <w:r w:rsidRPr="00727D16">
              <w:rPr>
                <w:rFonts w:hint="eastAsia"/>
              </w:rPr>
              <w:t>の選定</w:t>
            </w:r>
          </w:p>
        </w:tc>
        <w:tc>
          <w:tcPr>
            <w:tcW w:w="69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5DA336" w14:textId="77777777" w:rsidR="00AA6661" w:rsidRPr="00727D16" w:rsidRDefault="00AA6661" w:rsidP="000447FE">
            <w:pPr>
              <w:spacing w:line="280" w:lineRule="exact"/>
            </w:pPr>
          </w:p>
        </w:tc>
      </w:tr>
    </w:tbl>
    <w:p w14:paraId="34E99564" w14:textId="77777777" w:rsidR="00ED5844" w:rsidRPr="00727D16" w:rsidRDefault="00DD37CF" w:rsidP="009863F9">
      <w:r>
        <w:rPr>
          <w:rFonts w:hint="eastAsia"/>
        </w:rPr>
        <w:t xml:space="preserve">　　　　　</w:t>
      </w:r>
      <w:r w:rsidR="007A156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62EAD" w:rsidRPr="00727D16">
        <w:rPr>
          <w:rFonts w:hint="eastAsia"/>
        </w:rPr>
        <w:t>↓</w:t>
      </w:r>
    </w:p>
    <w:tbl>
      <w:tblPr>
        <w:tblW w:w="0" w:type="auto"/>
        <w:tblInd w:w="29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93"/>
        <w:gridCol w:w="6935"/>
      </w:tblGrid>
      <w:tr w:rsidR="00DD37CF" w:rsidRPr="00727D16" w14:paraId="35E6648E" w14:textId="77777777" w:rsidTr="001F6648">
        <w:trPr>
          <w:trHeight w:val="103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14E50A" w14:textId="77777777" w:rsidR="00DD37CF" w:rsidRPr="00727D16" w:rsidRDefault="00DD37CF" w:rsidP="001F6648">
            <w:pPr>
              <w:spacing w:line="280" w:lineRule="exact"/>
              <w:jc w:val="center"/>
            </w:pPr>
            <w:r w:rsidRPr="00727D16">
              <w:rPr>
                <w:rFonts w:hint="eastAsia"/>
              </w:rPr>
              <w:t>実施計画書の提出</w:t>
            </w:r>
          </w:p>
        </w:tc>
        <w:tc>
          <w:tcPr>
            <w:tcW w:w="6935" w:type="dxa"/>
            <w:tcBorders>
              <w:top w:val="nil"/>
              <w:left w:val="nil"/>
              <w:right w:val="nil"/>
            </w:tcBorders>
          </w:tcPr>
          <w:p w14:paraId="3CA35D97" w14:textId="77777777" w:rsidR="00DD37CF" w:rsidRDefault="00DD37CF" w:rsidP="001F6648">
            <w:pPr>
              <w:spacing w:line="300" w:lineRule="exact"/>
            </w:pPr>
            <w:r w:rsidRPr="00727D16">
              <w:rPr>
                <w:rFonts w:hint="eastAsia"/>
              </w:rPr>
              <w:t xml:space="preserve">　　　※</w:t>
            </w:r>
            <w:r w:rsidRPr="00727D16">
              <w:rPr>
                <w:rFonts w:hint="eastAsia"/>
              </w:rPr>
              <w:t xml:space="preserve"> </w:t>
            </w:r>
            <w:r w:rsidRPr="00727D16">
              <w:rPr>
                <w:rFonts w:hint="eastAsia"/>
              </w:rPr>
              <w:t>選定した支援対象組合</w:t>
            </w:r>
            <w:r w:rsidR="00115C11">
              <w:rPr>
                <w:rFonts w:hint="eastAsia"/>
              </w:rPr>
              <w:t>等</w:t>
            </w:r>
            <w:r w:rsidRPr="00727D16">
              <w:rPr>
                <w:rFonts w:hint="eastAsia"/>
              </w:rPr>
              <w:t>に対し「実施計画書」の提出を依</w:t>
            </w:r>
          </w:p>
          <w:p w14:paraId="624A4318" w14:textId="77777777" w:rsidR="00DD37CF" w:rsidRDefault="00DD37CF" w:rsidP="001F6648">
            <w:pPr>
              <w:spacing w:line="300" w:lineRule="exac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 w:rsidR="00115C11">
              <w:rPr>
                <w:rFonts w:hint="eastAsia"/>
              </w:rPr>
              <w:t>頼</w:t>
            </w:r>
            <w:r w:rsidRPr="00727D16">
              <w:rPr>
                <w:rFonts w:hint="eastAsia"/>
              </w:rPr>
              <w:t>し、本会の</w:t>
            </w:r>
            <w:r>
              <w:rPr>
                <w:rFonts w:hint="eastAsia"/>
              </w:rPr>
              <w:t>事業</w:t>
            </w:r>
            <w:r w:rsidRPr="00727D16">
              <w:rPr>
                <w:rFonts w:hint="eastAsia"/>
              </w:rPr>
              <w:t>実施担当者</w:t>
            </w:r>
            <w:r>
              <w:rPr>
                <w:rFonts w:hint="eastAsia"/>
              </w:rPr>
              <w:t>（予定）</w:t>
            </w:r>
            <w:r w:rsidRPr="00727D16">
              <w:rPr>
                <w:rFonts w:hint="eastAsia"/>
              </w:rPr>
              <w:t>と</w:t>
            </w:r>
            <w:r>
              <w:rPr>
                <w:rFonts w:hint="eastAsia"/>
              </w:rPr>
              <w:t>ともに</w:t>
            </w:r>
            <w:r w:rsidR="00115C11">
              <w:rPr>
                <w:rFonts w:hint="eastAsia"/>
              </w:rPr>
              <w:t>実施内容に</w:t>
            </w:r>
          </w:p>
          <w:p w14:paraId="55FCE402" w14:textId="77777777" w:rsidR="00DD37CF" w:rsidRPr="00727D16" w:rsidRDefault="00DD37CF" w:rsidP="001F6648">
            <w:pPr>
              <w:spacing w:line="300" w:lineRule="exac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 w:rsidR="00115C11">
              <w:rPr>
                <w:rFonts w:hint="eastAsia"/>
              </w:rPr>
              <w:t>つ</w:t>
            </w:r>
            <w:r w:rsidRPr="00727D16">
              <w:rPr>
                <w:rFonts w:hint="eastAsia"/>
              </w:rPr>
              <w:t>いて精査・構築します。</w:t>
            </w:r>
          </w:p>
          <w:p w14:paraId="61C3F6F8" w14:textId="54920B49" w:rsidR="00DD37CF" w:rsidRPr="00DD37CF" w:rsidRDefault="00DD37CF" w:rsidP="00DF70BA">
            <w:pPr>
              <w:spacing w:line="30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727D16">
              <w:rPr>
                <w:rFonts w:hint="eastAsia"/>
              </w:rPr>
              <w:t xml:space="preserve">　　　</w:t>
            </w:r>
            <w:r w:rsidRPr="00DD37CF">
              <w:rPr>
                <w:rFonts w:ascii="HG丸ｺﾞｼｯｸM-PRO" w:eastAsia="HG丸ｺﾞｼｯｸM-PRO" w:hint="eastAsia"/>
                <w:sz w:val="22"/>
                <w:szCs w:val="22"/>
              </w:rPr>
              <w:t>計画書提出</w:t>
            </w:r>
            <w:r w:rsidR="00764B66">
              <w:rPr>
                <w:rFonts w:ascii="HG丸ｺﾞｼｯｸM-PRO" w:eastAsia="HG丸ｺﾞｼｯｸM-PRO" w:hint="eastAsia"/>
                <w:sz w:val="22"/>
                <w:szCs w:val="22"/>
              </w:rPr>
              <w:t>期限</w:t>
            </w:r>
            <w:r w:rsidRPr="00DD37CF">
              <w:rPr>
                <w:rFonts w:ascii="HG丸ｺﾞｼｯｸM-PRO" w:eastAsia="HG丸ｺﾞｼｯｸM-PRO" w:hint="eastAsia"/>
                <w:sz w:val="22"/>
                <w:szCs w:val="22"/>
              </w:rPr>
              <w:t>：</w:t>
            </w:r>
            <w:r w:rsidR="00425D4A">
              <w:rPr>
                <w:rFonts w:ascii="HG丸ｺﾞｼｯｸM-PRO" w:eastAsia="HG丸ｺﾞｼｯｸM-PRO" w:hint="eastAsia"/>
                <w:sz w:val="22"/>
                <w:szCs w:val="22"/>
              </w:rPr>
              <w:t>２</w:t>
            </w:r>
            <w:r w:rsidRPr="00DD37CF">
              <w:rPr>
                <w:rFonts w:ascii="HG丸ｺﾞｼｯｸM-PRO" w:eastAsia="HG丸ｺﾞｼｯｸM-PRO" w:hint="eastAsia"/>
                <w:sz w:val="22"/>
                <w:szCs w:val="22"/>
              </w:rPr>
              <w:t>月</w:t>
            </w:r>
            <w:r w:rsidR="00764B66">
              <w:rPr>
                <w:rFonts w:ascii="HG丸ｺﾞｼｯｸM-PRO" w:eastAsia="HG丸ｺﾞｼｯｸM-PRO" w:hint="eastAsia"/>
                <w:sz w:val="22"/>
                <w:szCs w:val="22"/>
              </w:rPr>
              <w:t>2</w:t>
            </w:r>
            <w:r w:rsidR="00EF7216">
              <w:rPr>
                <w:rFonts w:ascii="HG丸ｺﾞｼｯｸM-PRO" w:eastAsia="HG丸ｺﾞｼｯｸM-PRO" w:hint="eastAsia"/>
                <w:sz w:val="22"/>
                <w:szCs w:val="22"/>
              </w:rPr>
              <w:t>６</w:t>
            </w:r>
            <w:r w:rsidR="00764B66">
              <w:rPr>
                <w:rFonts w:ascii="HG丸ｺﾞｼｯｸM-PRO" w:eastAsia="HG丸ｺﾞｼｯｸM-PRO" w:hint="eastAsia"/>
                <w:sz w:val="22"/>
                <w:szCs w:val="22"/>
              </w:rPr>
              <w:t>日（</w:t>
            </w:r>
            <w:r w:rsidR="00650736">
              <w:rPr>
                <w:rFonts w:ascii="HG丸ｺﾞｼｯｸM-PRO" w:eastAsia="HG丸ｺﾞｼｯｸM-PRO" w:hint="eastAsia"/>
                <w:sz w:val="22"/>
                <w:szCs w:val="22"/>
              </w:rPr>
              <w:t>金</w:t>
            </w:r>
            <w:r w:rsidR="00764B66"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</w:tc>
      </w:tr>
    </w:tbl>
    <w:p w14:paraId="62AC7AF8" w14:textId="77777777" w:rsidR="00ED5844" w:rsidRPr="00727D16" w:rsidRDefault="00DD37CF" w:rsidP="009863F9">
      <w:r>
        <w:rPr>
          <w:rFonts w:hint="eastAsia"/>
        </w:rPr>
        <w:t xml:space="preserve">　　　　　</w:t>
      </w:r>
      <w:r w:rsidR="007A156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727D16">
        <w:rPr>
          <w:rFonts w:hint="eastAsia"/>
        </w:rPr>
        <w:t>↓</w:t>
      </w:r>
    </w:p>
    <w:tbl>
      <w:tblPr>
        <w:tblW w:w="0" w:type="auto"/>
        <w:tblInd w:w="29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93"/>
        <w:gridCol w:w="6935"/>
      </w:tblGrid>
      <w:tr w:rsidR="005728B4" w:rsidRPr="00727D16" w14:paraId="582EDDBC" w14:textId="77777777" w:rsidTr="001F6648">
        <w:trPr>
          <w:trHeight w:val="46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F65EB4" w14:textId="77777777" w:rsidR="005728B4" w:rsidRPr="00727D16" w:rsidRDefault="005728B4" w:rsidP="009863F9">
            <w:pPr>
              <w:jc w:val="center"/>
            </w:pPr>
            <w:r w:rsidRPr="00727D16">
              <w:rPr>
                <w:rFonts w:hint="eastAsia"/>
              </w:rPr>
              <w:t>事　業　開　始</w:t>
            </w:r>
          </w:p>
        </w:tc>
        <w:tc>
          <w:tcPr>
            <w:tcW w:w="6935" w:type="dxa"/>
            <w:tcBorders>
              <w:top w:val="nil"/>
              <w:left w:val="nil"/>
              <w:right w:val="nil"/>
            </w:tcBorders>
            <w:vAlign w:val="center"/>
          </w:tcPr>
          <w:p w14:paraId="3F9BD45E" w14:textId="77777777" w:rsidR="005728B4" w:rsidRPr="00727D16" w:rsidRDefault="005728B4" w:rsidP="009863F9">
            <w:r w:rsidRPr="00727D16">
              <w:rPr>
                <w:rFonts w:hint="eastAsia"/>
              </w:rPr>
              <w:t xml:space="preserve">　　　４月以降　順次</w:t>
            </w:r>
            <w:r>
              <w:rPr>
                <w:rFonts w:hint="eastAsia"/>
              </w:rPr>
              <w:t>（本会が主催して事業を開始）</w:t>
            </w:r>
          </w:p>
        </w:tc>
      </w:tr>
    </w:tbl>
    <w:p w14:paraId="18FD48FF" w14:textId="6BC35AB7" w:rsidR="00D340FF" w:rsidRDefault="00084827" w:rsidP="001F6648">
      <w:pPr>
        <w:pStyle w:val="a3"/>
        <w:wordWrap/>
        <w:spacing w:beforeLines="50" w:before="155" w:line="240" w:lineRule="auto"/>
        <w:ind w:leftChars="111" w:left="466" w:hangingChars="100" w:hanging="223"/>
        <w:rPr>
          <w:rFonts w:ascii="HG丸ｺﾞｼｯｸM-PRO" w:eastAsia="HG丸ｺﾞｼｯｸM-PRO" w:hAnsi="ＭＳ ゴシック"/>
          <w:spacing w:val="0"/>
          <w:szCs w:val="22"/>
        </w:rPr>
      </w:pPr>
      <w:r w:rsidRPr="00B528AF">
        <w:rPr>
          <w:rFonts w:ascii="HG丸ｺﾞｼｯｸM-PRO" w:eastAsia="HG丸ｺﾞｼｯｸM-PRO" w:hAnsiTheme="majorEastAsia" w:hint="eastAsia"/>
          <w:szCs w:val="22"/>
        </w:rPr>
        <w:t>※応募の状況によっては、</w:t>
      </w:r>
      <w:r w:rsidR="00650736">
        <w:rPr>
          <w:rFonts w:ascii="HG丸ｺﾞｼｯｸM-PRO" w:eastAsia="HG丸ｺﾞｼｯｸM-PRO" w:hAnsiTheme="majorEastAsia" w:hint="eastAsia"/>
          <w:szCs w:val="22"/>
        </w:rPr>
        <w:t>令和</w:t>
      </w:r>
      <w:r w:rsidR="00EF7216">
        <w:rPr>
          <w:rFonts w:ascii="HG丸ｺﾞｼｯｸM-PRO" w:eastAsia="HG丸ｺﾞｼｯｸM-PRO" w:hAnsiTheme="majorEastAsia" w:hint="eastAsia"/>
          <w:szCs w:val="22"/>
        </w:rPr>
        <w:t>３</w:t>
      </w:r>
      <w:r w:rsidRPr="00B528AF">
        <w:rPr>
          <w:rFonts w:ascii="HG丸ｺﾞｼｯｸM-PRO" w:eastAsia="HG丸ｺﾞｼｯｸM-PRO" w:hAnsiTheme="majorEastAsia" w:hint="eastAsia"/>
          <w:szCs w:val="22"/>
        </w:rPr>
        <w:t>年度岐阜県中央会の事業予算と対比しながら、随時</w:t>
      </w:r>
      <w:r w:rsidR="00121D86" w:rsidRPr="00B528AF">
        <w:rPr>
          <w:rFonts w:ascii="HG丸ｺﾞｼｯｸM-PRO" w:eastAsia="HG丸ｺﾞｼｯｸM-PRO" w:hAnsiTheme="majorEastAsia" w:hint="eastAsia"/>
          <w:szCs w:val="22"/>
        </w:rPr>
        <w:t>申込みを受付</w:t>
      </w:r>
      <w:r w:rsidR="004A2195">
        <w:rPr>
          <w:rFonts w:ascii="HG丸ｺﾞｼｯｸM-PRO" w:eastAsia="HG丸ｺﾞｼｯｸM-PRO" w:hAnsiTheme="majorEastAsia" w:hint="eastAsia"/>
          <w:szCs w:val="22"/>
        </w:rPr>
        <w:t>け</w:t>
      </w:r>
      <w:r w:rsidRPr="00B528AF">
        <w:rPr>
          <w:rFonts w:ascii="HG丸ｺﾞｼｯｸM-PRO" w:eastAsia="HG丸ｺﾞｼｯｸM-PRO" w:hAnsiTheme="majorEastAsia" w:hint="eastAsia"/>
          <w:szCs w:val="22"/>
        </w:rPr>
        <w:t>ます。</w:t>
      </w:r>
      <w:r w:rsidRPr="00B528AF">
        <w:rPr>
          <w:rFonts w:ascii="HG丸ｺﾞｼｯｸM-PRO" w:eastAsia="HG丸ｺﾞｼｯｸM-PRO" w:hAnsiTheme="majorEastAsia" w:hint="eastAsia"/>
          <w:spacing w:val="0"/>
          <w:szCs w:val="22"/>
        </w:rPr>
        <w:t>４月以降に実施</w:t>
      </w:r>
      <w:r w:rsidR="00C03D06" w:rsidRPr="00B528AF">
        <w:rPr>
          <w:rFonts w:ascii="HG丸ｺﾞｼｯｸM-PRO" w:eastAsia="HG丸ｺﾞｼｯｸM-PRO" w:hAnsiTheme="majorEastAsia" w:hint="eastAsia"/>
          <w:spacing w:val="0"/>
          <w:szCs w:val="22"/>
        </w:rPr>
        <w:t>希望申込み</w:t>
      </w:r>
      <w:r w:rsidR="00C03D06" w:rsidRPr="00B528AF">
        <w:rPr>
          <w:rFonts w:ascii="HG丸ｺﾞｼｯｸM-PRO" w:eastAsia="HG丸ｺﾞｼｯｸM-PRO" w:hAnsi="ＭＳ ゴシック" w:hint="eastAsia"/>
          <w:spacing w:val="0"/>
          <w:szCs w:val="22"/>
        </w:rPr>
        <w:t>を</w:t>
      </w:r>
      <w:r w:rsidR="009C7121">
        <w:rPr>
          <w:rFonts w:ascii="HG丸ｺﾞｼｯｸM-PRO" w:eastAsia="HG丸ｺﾞｼｯｸM-PRO" w:hAnsi="ＭＳ ゴシック" w:hint="eastAsia"/>
          <w:spacing w:val="0"/>
          <w:szCs w:val="22"/>
        </w:rPr>
        <w:t>される場合は、本会にご相談下</w:t>
      </w:r>
      <w:r w:rsidRPr="00B528AF">
        <w:rPr>
          <w:rFonts w:ascii="HG丸ｺﾞｼｯｸM-PRO" w:eastAsia="HG丸ｺﾞｼｯｸM-PRO" w:hAnsi="ＭＳ ゴシック" w:hint="eastAsia"/>
          <w:spacing w:val="0"/>
          <w:szCs w:val="22"/>
        </w:rPr>
        <w:t>さい。</w:t>
      </w:r>
    </w:p>
    <w:p w14:paraId="47E60DFE" w14:textId="77777777" w:rsidR="009E553B" w:rsidRDefault="009E553B" w:rsidP="000447FE">
      <w:pPr>
        <w:pStyle w:val="a3"/>
        <w:wordWrap/>
        <w:spacing w:line="240" w:lineRule="auto"/>
        <w:rPr>
          <w:rFonts w:ascii="HG丸ｺﾞｼｯｸM-PRO" w:eastAsia="HG丸ｺﾞｼｯｸM-PRO"/>
          <w:spacing w:val="0"/>
        </w:rPr>
      </w:pPr>
    </w:p>
    <w:p w14:paraId="5FB39B51" w14:textId="77777777" w:rsidR="007574C9" w:rsidRPr="000447FE" w:rsidRDefault="00706886" w:rsidP="009863F9">
      <w:pPr>
        <w:pStyle w:val="a3"/>
        <w:wordWrap/>
        <w:spacing w:line="240" w:lineRule="auto"/>
        <w:rPr>
          <w:b/>
          <w:spacing w:val="0"/>
        </w:rPr>
      </w:pPr>
      <w:r w:rsidRPr="00171282">
        <w:rPr>
          <w:rFonts w:ascii="ＭＳ ゴシック" w:eastAsia="ＭＳ ゴシック" w:hAnsi="ＭＳ ゴシック" w:cs="ＭＳ ゴシック" w:hint="eastAsia"/>
          <w:b/>
        </w:rPr>
        <w:t>４．支援事業に係</w:t>
      </w:r>
      <w:r w:rsidR="007574C9" w:rsidRPr="00171282">
        <w:rPr>
          <w:rFonts w:ascii="ＭＳ ゴシック" w:eastAsia="ＭＳ ゴシック" w:hAnsi="ＭＳ ゴシック" w:cs="ＭＳ ゴシック" w:hint="eastAsia"/>
          <w:b/>
        </w:rPr>
        <w:t>る留意事項</w:t>
      </w:r>
    </w:p>
    <w:p w14:paraId="085A6EA9" w14:textId="77777777" w:rsidR="007574C9" w:rsidRPr="007574C9" w:rsidRDefault="000447FE" w:rsidP="00171282">
      <w:pPr>
        <w:pStyle w:val="a3"/>
        <w:wordWrap/>
        <w:spacing w:line="240" w:lineRule="auto"/>
        <w:ind w:left="446" w:rightChars="-10" w:right="-22" w:hangingChars="200" w:hanging="446"/>
        <w:rPr>
          <w:rFonts w:hAnsi="ＭＳ 明朝"/>
        </w:rPr>
      </w:pPr>
      <w:r>
        <w:rPr>
          <w:rFonts w:hAnsi="ＭＳ 明朝" w:hint="eastAsia"/>
        </w:rPr>
        <w:t>（１）</w:t>
      </w:r>
      <w:r w:rsidR="00171282" w:rsidRPr="00C87D3E">
        <w:rPr>
          <w:rFonts w:hAnsi="ＭＳ 明朝" w:hint="eastAsia"/>
          <w:sz w:val="21"/>
          <w:szCs w:val="21"/>
        </w:rPr>
        <w:t>組合等の負担割合は、基準年度（平成２８年度）を含めて３年実施（連続性は問わない。）する場合、事業に要した経費の３分の１以上となります。ただし、その翌年（４年目）以降の実施については、事業に要した経費の２分の１以上となります。</w:t>
      </w:r>
    </w:p>
    <w:p w14:paraId="10540305" w14:textId="77777777" w:rsidR="007574C9" w:rsidRPr="007574C9" w:rsidRDefault="000447FE" w:rsidP="009863F9">
      <w:pPr>
        <w:pStyle w:val="a3"/>
        <w:wordWrap/>
        <w:spacing w:line="240" w:lineRule="auto"/>
        <w:ind w:left="446" w:rightChars="-10" w:right="-22" w:hangingChars="200" w:hanging="446"/>
        <w:rPr>
          <w:rFonts w:asciiTheme="minorEastAsia" w:eastAsiaTheme="minorEastAsia" w:hAnsiTheme="minorEastAsia"/>
        </w:rPr>
      </w:pPr>
      <w:r>
        <w:rPr>
          <w:rFonts w:hAnsi="ＭＳ 明朝" w:hint="eastAsia"/>
        </w:rPr>
        <w:t>（</w:t>
      </w:r>
      <w:r w:rsidR="00171282">
        <w:rPr>
          <w:rFonts w:hAnsi="ＭＳ 明朝" w:hint="eastAsia"/>
        </w:rPr>
        <w:t>２</w:t>
      </w:r>
      <w:r>
        <w:rPr>
          <w:rFonts w:hAnsi="ＭＳ 明朝" w:hint="eastAsia"/>
        </w:rPr>
        <w:t>）</w:t>
      </w:r>
      <w:r w:rsidR="007574C9" w:rsidRPr="007574C9">
        <w:rPr>
          <w:rFonts w:asciiTheme="minorEastAsia" w:eastAsiaTheme="minorEastAsia" w:hAnsiTheme="minorEastAsia" w:hint="eastAsia"/>
        </w:rPr>
        <w:t>応募多数により総事業費が予算額を上回りそうな場合は、本会負担額の上限を変更する場合が</w:t>
      </w:r>
      <w:r>
        <w:rPr>
          <w:rFonts w:asciiTheme="minorEastAsia" w:eastAsiaTheme="minorEastAsia" w:hAnsiTheme="minorEastAsia" w:hint="eastAsia"/>
        </w:rPr>
        <w:t>あります</w:t>
      </w:r>
      <w:r w:rsidR="007574C9" w:rsidRPr="007574C9">
        <w:rPr>
          <w:rFonts w:asciiTheme="minorEastAsia" w:eastAsiaTheme="minorEastAsia" w:hAnsiTheme="minorEastAsia" w:hint="eastAsia"/>
        </w:rPr>
        <w:t>。</w:t>
      </w:r>
    </w:p>
    <w:p w14:paraId="02047E15" w14:textId="77777777" w:rsidR="007574C9" w:rsidRPr="007574C9" w:rsidRDefault="000447FE" w:rsidP="001F6648">
      <w:pPr>
        <w:pStyle w:val="a3"/>
        <w:wordWrap/>
        <w:spacing w:line="240" w:lineRule="auto"/>
        <w:ind w:left="446" w:rightChars="-10" w:right="-22" w:hangingChars="200" w:hanging="446"/>
        <w:rPr>
          <w:rFonts w:ascii="HG丸ｺﾞｼｯｸM-PRO" w:eastAsia="HG丸ｺﾞｼｯｸM-PRO"/>
          <w:spacing w:val="0"/>
        </w:rPr>
      </w:pPr>
      <w:r>
        <w:rPr>
          <w:rFonts w:hAnsi="ＭＳ 明朝" w:hint="eastAsia"/>
        </w:rPr>
        <w:t>（</w:t>
      </w:r>
      <w:r w:rsidR="00171282">
        <w:rPr>
          <w:rFonts w:hAnsi="ＭＳ 明朝" w:hint="eastAsia"/>
        </w:rPr>
        <w:t>３</w:t>
      </w:r>
      <w:r>
        <w:rPr>
          <w:rFonts w:hAnsi="ＭＳ 明朝" w:hint="eastAsia"/>
        </w:rPr>
        <w:t>）</w:t>
      </w:r>
      <w:r w:rsidR="00764B66" w:rsidRPr="00764B66">
        <w:rPr>
          <w:rFonts w:hAnsi="ＭＳ 明朝" w:hint="eastAsia"/>
          <w:szCs w:val="22"/>
        </w:rPr>
        <w:t>当事業は、組合等が抱える諸課題等の解決に向け、岐阜県中小企業団体中央会が主催して実施します（組合等に対し補助金を交付するものではありません）。事業内容については、対象となる組合等と協議を行い、本会が事業の企画・立案をします。</w:t>
      </w:r>
    </w:p>
    <w:sectPr w:rsidR="007574C9" w:rsidRPr="007574C9" w:rsidSect="001F6648">
      <w:pgSz w:w="11906" w:h="16838" w:code="9"/>
      <w:pgMar w:top="1247" w:right="1247" w:bottom="1134" w:left="1247" w:header="720" w:footer="720" w:gutter="0"/>
      <w:cols w:space="720"/>
      <w:noEndnote/>
      <w:docGrid w:type="linesAndChars" w:linePitch="311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62DCE" w14:textId="77777777" w:rsidR="007574C9" w:rsidRDefault="007574C9" w:rsidP="000764EB">
      <w:r>
        <w:separator/>
      </w:r>
    </w:p>
  </w:endnote>
  <w:endnote w:type="continuationSeparator" w:id="0">
    <w:p w14:paraId="6BF49ED8" w14:textId="77777777" w:rsidR="007574C9" w:rsidRDefault="007574C9" w:rsidP="0007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88D03" w14:textId="77777777" w:rsidR="007574C9" w:rsidRDefault="007574C9" w:rsidP="000764EB">
      <w:r>
        <w:separator/>
      </w:r>
    </w:p>
  </w:footnote>
  <w:footnote w:type="continuationSeparator" w:id="0">
    <w:p w14:paraId="37CF4658" w14:textId="77777777" w:rsidR="007574C9" w:rsidRDefault="007574C9" w:rsidP="00076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311"/>
  <w:displayHorizontalDrawingGridEvery w:val="0"/>
  <w:doNotShadeFormData/>
  <w:characterSpacingControl w:val="compressPunctuation"/>
  <w:doNotValidateAgainstSchema/>
  <w:doNotDemarcateInvalidXml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7D55"/>
    <w:rsid w:val="00013535"/>
    <w:rsid w:val="0001503F"/>
    <w:rsid w:val="0002011D"/>
    <w:rsid w:val="000233B4"/>
    <w:rsid w:val="00032ADC"/>
    <w:rsid w:val="000345B4"/>
    <w:rsid w:val="00042605"/>
    <w:rsid w:val="00043F18"/>
    <w:rsid w:val="000447FE"/>
    <w:rsid w:val="00047441"/>
    <w:rsid w:val="000572C8"/>
    <w:rsid w:val="000764EB"/>
    <w:rsid w:val="00081F3C"/>
    <w:rsid w:val="0008282E"/>
    <w:rsid w:val="00084827"/>
    <w:rsid w:val="000942C9"/>
    <w:rsid w:val="000C1351"/>
    <w:rsid w:val="000C5477"/>
    <w:rsid w:val="000D0C66"/>
    <w:rsid w:val="000E3CA2"/>
    <w:rsid w:val="000F2103"/>
    <w:rsid w:val="0010024D"/>
    <w:rsid w:val="00115C11"/>
    <w:rsid w:val="00121D86"/>
    <w:rsid w:val="00132B76"/>
    <w:rsid w:val="00151575"/>
    <w:rsid w:val="001671B7"/>
    <w:rsid w:val="00167BDC"/>
    <w:rsid w:val="00171282"/>
    <w:rsid w:val="00191016"/>
    <w:rsid w:val="00196A91"/>
    <w:rsid w:val="00197F65"/>
    <w:rsid w:val="001A6D98"/>
    <w:rsid w:val="001B7E38"/>
    <w:rsid w:val="001C1E48"/>
    <w:rsid w:val="001F333B"/>
    <w:rsid w:val="001F6648"/>
    <w:rsid w:val="00203785"/>
    <w:rsid w:val="00212340"/>
    <w:rsid w:val="00221B01"/>
    <w:rsid w:val="00226E8F"/>
    <w:rsid w:val="00227357"/>
    <w:rsid w:val="002311EC"/>
    <w:rsid w:val="00236E9F"/>
    <w:rsid w:val="00272504"/>
    <w:rsid w:val="00274666"/>
    <w:rsid w:val="002865F1"/>
    <w:rsid w:val="00295CE3"/>
    <w:rsid w:val="002964B4"/>
    <w:rsid w:val="002B2BD9"/>
    <w:rsid w:val="002B6E0F"/>
    <w:rsid w:val="002E0BC6"/>
    <w:rsid w:val="002E4021"/>
    <w:rsid w:val="002F1512"/>
    <w:rsid w:val="00327DC9"/>
    <w:rsid w:val="00330D9B"/>
    <w:rsid w:val="003318E6"/>
    <w:rsid w:val="00333ACE"/>
    <w:rsid w:val="00344069"/>
    <w:rsid w:val="003651A1"/>
    <w:rsid w:val="0036687F"/>
    <w:rsid w:val="0037173C"/>
    <w:rsid w:val="00373CC1"/>
    <w:rsid w:val="00376B13"/>
    <w:rsid w:val="003824E8"/>
    <w:rsid w:val="003A0AA8"/>
    <w:rsid w:val="003A130D"/>
    <w:rsid w:val="003B4ED6"/>
    <w:rsid w:val="004004EF"/>
    <w:rsid w:val="00405087"/>
    <w:rsid w:val="00425D4A"/>
    <w:rsid w:val="00431A1C"/>
    <w:rsid w:val="00431A58"/>
    <w:rsid w:val="00437BA9"/>
    <w:rsid w:val="00445F06"/>
    <w:rsid w:val="00460938"/>
    <w:rsid w:val="004676D6"/>
    <w:rsid w:val="00475723"/>
    <w:rsid w:val="0048366D"/>
    <w:rsid w:val="00491D74"/>
    <w:rsid w:val="00492CBB"/>
    <w:rsid w:val="004945AD"/>
    <w:rsid w:val="004A2195"/>
    <w:rsid w:val="004A26C8"/>
    <w:rsid w:val="004A7F87"/>
    <w:rsid w:val="004B58D8"/>
    <w:rsid w:val="004F5055"/>
    <w:rsid w:val="00507BCF"/>
    <w:rsid w:val="00520DC0"/>
    <w:rsid w:val="00527082"/>
    <w:rsid w:val="00532B2D"/>
    <w:rsid w:val="00551447"/>
    <w:rsid w:val="00553AF7"/>
    <w:rsid w:val="00557553"/>
    <w:rsid w:val="005716E6"/>
    <w:rsid w:val="005728B4"/>
    <w:rsid w:val="00581426"/>
    <w:rsid w:val="00591C05"/>
    <w:rsid w:val="00593106"/>
    <w:rsid w:val="005A0078"/>
    <w:rsid w:val="005C1488"/>
    <w:rsid w:val="005C2AB6"/>
    <w:rsid w:val="005E5811"/>
    <w:rsid w:val="005F2E0B"/>
    <w:rsid w:val="00610150"/>
    <w:rsid w:val="006102F6"/>
    <w:rsid w:val="00650736"/>
    <w:rsid w:val="0069603E"/>
    <w:rsid w:val="006B1B12"/>
    <w:rsid w:val="006B2A09"/>
    <w:rsid w:val="006C6219"/>
    <w:rsid w:val="006D0D2F"/>
    <w:rsid w:val="006D3E1C"/>
    <w:rsid w:val="00706886"/>
    <w:rsid w:val="007069B7"/>
    <w:rsid w:val="00720E74"/>
    <w:rsid w:val="00727D16"/>
    <w:rsid w:val="00752B9B"/>
    <w:rsid w:val="007574C9"/>
    <w:rsid w:val="00764B66"/>
    <w:rsid w:val="00773434"/>
    <w:rsid w:val="00795D79"/>
    <w:rsid w:val="007979A8"/>
    <w:rsid w:val="007A1565"/>
    <w:rsid w:val="007B0FD3"/>
    <w:rsid w:val="007B6893"/>
    <w:rsid w:val="007C36A8"/>
    <w:rsid w:val="007E3F32"/>
    <w:rsid w:val="007F1F3B"/>
    <w:rsid w:val="00811CFF"/>
    <w:rsid w:val="00820335"/>
    <w:rsid w:val="00827073"/>
    <w:rsid w:val="00863A6B"/>
    <w:rsid w:val="00865071"/>
    <w:rsid w:val="0086513C"/>
    <w:rsid w:val="008742DA"/>
    <w:rsid w:val="00893A2C"/>
    <w:rsid w:val="00895558"/>
    <w:rsid w:val="00896D42"/>
    <w:rsid w:val="008A47CE"/>
    <w:rsid w:val="008A6263"/>
    <w:rsid w:val="008B02CA"/>
    <w:rsid w:val="008B6064"/>
    <w:rsid w:val="008E076F"/>
    <w:rsid w:val="008E378F"/>
    <w:rsid w:val="008F45FF"/>
    <w:rsid w:val="00935407"/>
    <w:rsid w:val="009657BB"/>
    <w:rsid w:val="009863F9"/>
    <w:rsid w:val="009A1B06"/>
    <w:rsid w:val="009A5C51"/>
    <w:rsid w:val="009B1FD5"/>
    <w:rsid w:val="009B5BA2"/>
    <w:rsid w:val="009C0791"/>
    <w:rsid w:val="009C45CD"/>
    <w:rsid w:val="009C7115"/>
    <w:rsid w:val="009C7121"/>
    <w:rsid w:val="009E1A6B"/>
    <w:rsid w:val="009E553B"/>
    <w:rsid w:val="009F2587"/>
    <w:rsid w:val="009F2A19"/>
    <w:rsid w:val="00A00938"/>
    <w:rsid w:val="00A17386"/>
    <w:rsid w:val="00A22324"/>
    <w:rsid w:val="00A42B22"/>
    <w:rsid w:val="00A62EAD"/>
    <w:rsid w:val="00A76C3C"/>
    <w:rsid w:val="00A809F0"/>
    <w:rsid w:val="00AA03CD"/>
    <w:rsid w:val="00AA5EB9"/>
    <w:rsid w:val="00AA6661"/>
    <w:rsid w:val="00AA6D71"/>
    <w:rsid w:val="00AB1491"/>
    <w:rsid w:val="00AC49BC"/>
    <w:rsid w:val="00B34A94"/>
    <w:rsid w:val="00B528AF"/>
    <w:rsid w:val="00B54DD3"/>
    <w:rsid w:val="00BA3EA9"/>
    <w:rsid w:val="00BC0E8D"/>
    <w:rsid w:val="00BC4DF1"/>
    <w:rsid w:val="00C03D06"/>
    <w:rsid w:val="00C07B40"/>
    <w:rsid w:val="00C1244B"/>
    <w:rsid w:val="00C20133"/>
    <w:rsid w:val="00C3643F"/>
    <w:rsid w:val="00C37109"/>
    <w:rsid w:val="00C419F2"/>
    <w:rsid w:val="00C43DFD"/>
    <w:rsid w:val="00C46962"/>
    <w:rsid w:val="00C51DEC"/>
    <w:rsid w:val="00C57D55"/>
    <w:rsid w:val="00C71C6A"/>
    <w:rsid w:val="00C84685"/>
    <w:rsid w:val="00CA08F0"/>
    <w:rsid w:val="00CB0B60"/>
    <w:rsid w:val="00CB2DCF"/>
    <w:rsid w:val="00CD0B6F"/>
    <w:rsid w:val="00CF168B"/>
    <w:rsid w:val="00D10751"/>
    <w:rsid w:val="00D234F8"/>
    <w:rsid w:val="00D320E5"/>
    <w:rsid w:val="00D340FF"/>
    <w:rsid w:val="00D56AC3"/>
    <w:rsid w:val="00D65F3D"/>
    <w:rsid w:val="00DC3059"/>
    <w:rsid w:val="00DD18C5"/>
    <w:rsid w:val="00DD37CF"/>
    <w:rsid w:val="00DF70BA"/>
    <w:rsid w:val="00E10F5E"/>
    <w:rsid w:val="00E113EF"/>
    <w:rsid w:val="00E171AD"/>
    <w:rsid w:val="00E252E9"/>
    <w:rsid w:val="00E42FBC"/>
    <w:rsid w:val="00E62408"/>
    <w:rsid w:val="00E65464"/>
    <w:rsid w:val="00E6546C"/>
    <w:rsid w:val="00E75A7D"/>
    <w:rsid w:val="00EB369C"/>
    <w:rsid w:val="00EB43B8"/>
    <w:rsid w:val="00EB7ABF"/>
    <w:rsid w:val="00EC16A5"/>
    <w:rsid w:val="00ED1FB5"/>
    <w:rsid w:val="00ED5844"/>
    <w:rsid w:val="00EF7216"/>
    <w:rsid w:val="00F32B00"/>
    <w:rsid w:val="00F56709"/>
    <w:rsid w:val="00F84D5B"/>
    <w:rsid w:val="00FC44E9"/>
    <w:rsid w:val="00FE22A6"/>
    <w:rsid w:val="00FE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8BFBD3E"/>
  <w15:docId w15:val="{8447BCEC-9413-43F1-8923-EEE0DB92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6C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863F9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ＭＳ 明朝" w:cs="ＭＳ 明朝"/>
      <w:spacing w:val="-3"/>
      <w:sz w:val="22"/>
      <w:szCs w:val="24"/>
    </w:rPr>
  </w:style>
  <w:style w:type="paragraph" w:styleId="a4">
    <w:name w:val="Balloon Text"/>
    <w:basedOn w:val="a"/>
    <w:semiHidden/>
    <w:rsid w:val="00C2013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76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764EB"/>
    <w:rPr>
      <w:kern w:val="2"/>
      <w:sz w:val="21"/>
      <w:szCs w:val="24"/>
    </w:rPr>
  </w:style>
  <w:style w:type="paragraph" w:styleId="a7">
    <w:name w:val="footer"/>
    <w:basedOn w:val="a"/>
    <w:link w:val="a8"/>
    <w:rsid w:val="000764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764EB"/>
    <w:rPr>
      <w:kern w:val="2"/>
      <w:sz w:val="21"/>
      <w:szCs w:val="24"/>
    </w:rPr>
  </w:style>
  <w:style w:type="table" w:styleId="a9">
    <w:name w:val="Table Grid"/>
    <w:basedOn w:val="a1"/>
    <w:rsid w:val="00610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47F92-D51B-4857-8DB5-B0FD2ED92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381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岐団中第６９２号</vt:lpstr>
      <vt:lpstr>岐団中第６９２号</vt:lpstr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岐団中第６９２号</dc:title>
  <dc:creator>takai</dc:creator>
  <cp:lastModifiedBy>井上 昭子</cp:lastModifiedBy>
  <cp:revision>37</cp:revision>
  <cp:lastPrinted>2020-11-20T01:20:00Z</cp:lastPrinted>
  <dcterms:created xsi:type="dcterms:W3CDTF">2012-01-26T01:18:00Z</dcterms:created>
  <dcterms:modified xsi:type="dcterms:W3CDTF">2020-11-20T01:20:00Z</dcterms:modified>
</cp:coreProperties>
</file>